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F8B" w:rsidRPr="003F1C60" w:rsidRDefault="005D6F8B" w:rsidP="0072795A">
      <w:pPr>
        <w:spacing w:line="276" w:lineRule="auto"/>
        <w:ind w:firstLine="709"/>
        <w:rPr>
          <w:b/>
          <w:sz w:val="32"/>
          <w:szCs w:val="32"/>
        </w:rPr>
      </w:pPr>
      <w:r w:rsidRPr="003F1C60">
        <w:rPr>
          <w:b/>
          <w:sz w:val="32"/>
          <w:szCs w:val="32"/>
        </w:rPr>
        <w:t xml:space="preserve">Učebné osnovy – </w:t>
      </w:r>
      <w:r>
        <w:rPr>
          <w:b/>
          <w:sz w:val="32"/>
          <w:szCs w:val="32"/>
        </w:rPr>
        <w:t>1</w:t>
      </w:r>
      <w:r w:rsidRPr="003F1C60">
        <w:rPr>
          <w:b/>
          <w:sz w:val="32"/>
          <w:szCs w:val="32"/>
        </w:rPr>
        <w:t>. ročník</w:t>
      </w:r>
    </w:p>
    <w:p w:rsidR="005D6F8B" w:rsidRPr="003F1C60" w:rsidRDefault="005D6F8B" w:rsidP="0072795A">
      <w:pPr>
        <w:spacing w:line="276" w:lineRule="auto"/>
      </w:pPr>
    </w:p>
    <w:sdt>
      <w:sdtPr>
        <w:rPr>
          <w:rFonts w:ascii="Times New Roman" w:hAnsi="Times New Roman"/>
          <w:color w:val="auto"/>
          <w:sz w:val="24"/>
          <w:szCs w:val="24"/>
          <w:lang w:eastAsia="ar-SA"/>
        </w:rPr>
        <w:id w:val="-156463963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562E1" w:rsidRDefault="003562E1">
          <w:pPr>
            <w:pStyle w:val="Hlavikaobsahu"/>
          </w:pPr>
          <w:r>
            <w:t>Obsah</w:t>
          </w:r>
        </w:p>
        <w:p w:rsidR="003562E1" w:rsidRDefault="003562E1">
          <w:pPr>
            <w:pStyle w:val="Obsah1"/>
            <w:tabs>
              <w:tab w:val="right" w:leader="dot" w:pos="93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4405800" w:history="1">
            <w:r w:rsidRPr="001235A0">
              <w:rPr>
                <w:rStyle w:val="Hypertextovprepojenie"/>
                <w:noProof/>
              </w:rPr>
              <w:t>1.1   Jazyk a komunikácia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_Toc494405800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562E1" w:rsidRDefault="00885F9B">
          <w:pPr>
            <w:pStyle w:val="Obsah2"/>
            <w:tabs>
              <w:tab w:val="right" w:leader="dot" w:pos="93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94405801" w:history="1">
            <w:r w:rsidR="003562E1" w:rsidRPr="001235A0">
              <w:rPr>
                <w:rStyle w:val="Hypertextovprepojenie"/>
                <w:noProof/>
              </w:rPr>
              <w:t>1.1.1 Slovenský jazyk a literatúra</w:t>
            </w:r>
            <w:r w:rsidR="003562E1">
              <w:rPr>
                <w:noProof/>
                <w:webHidden/>
              </w:rPr>
              <w:tab/>
            </w:r>
            <w:r w:rsidR="003562E1">
              <w:rPr>
                <w:noProof/>
                <w:webHidden/>
              </w:rPr>
              <w:fldChar w:fldCharType="begin"/>
            </w:r>
            <w:r w:rsidR="003562E1">
              <w:rPr>
                <w:noProof/>
                <w:webHidden/>
              </w:rPr>
              <w:instrText xml:space="preserve"> PAGEREF _Toc494405801 \h </w:instrText>
            </w:r>
            <w:r w:rsidR="003562E1">
              <w:rPr>
                <w:noProof/>
                <w:webHidden/>
              </w:rPr>
            </w:r>
            <w:r w:rsidR="003562E1">
              <w:rPr>
                <w:noProof/>
                <w:webHidden/>
              </w:rPr>
              <w:fldChar w:fldCharType="separate"/>
            </w:r>
            <w:r w:rsidR="003562E1">
              <w:rPr>
                <w:noProof/>
                <w:webHidden/>
              </w:rPr>
              <w:t>1</w:t>
            </w:r>
            <w:r w:rsidR="003562E1">
              <w:rPr>
                <w:noProof/>
                <w:webHidden/>
              </w:rPr>
              <w:fldChar w:fldCharType="end"/>
            </w:r>
          </w:hyperlink>
        </w:p>
        <w:p w:rsidR="003562E1" w:rsidRDefault="00885F9B">
          <w:pPr>
            <w:pStyle w:val="Obsah2"/>
            <w:tabs>
              <w:tab w:val="right" w:leader="dot" w:pos="93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94405802" w:history="1">
            <w:r w:rsidR="003562E1" w:rsidRPr="001235A0">
              <w:rPr>
                <w:rStyle w:val="Hypertextovprepojenie"/>
                <w:noProof/>
                <w:lang w:eastAsia="en-US"/>
              </w:rPr>
              <w:t>1.1.2 Anglický jazyk</w:t>
            </w:r>
            <w:r w:rsidR="003562E1">
              <w:rPr>
                <w:noProof/>
                <w:webHidden/>
              </w:rPr>
              <w:tab/>
            </w:r>
            <w:r w:rsidR="003562E1">
              <w:rPr>
                <w:noProof/>
                <w:webHidden/>
              </w:rPr>
              <w:fldChar w:fldCharType="begin"/>
            </w:r>
            <w:r w:rsidR="003562E1">
              <w:rPr>
                <w:noProof/>
                <w:webHidden/>
              </w:rPr>
              <w:instrText xml:space="preserve"> PAGEREF _Toc494405802 \h </w:instrText>
            </w:r>
            <w:r w:rsidR="003562E1">
              <w:rPr>
                <w:noProof/>
                <w:webHidden/>
              </w:rPr>
            </w:r>
            <w:r w:rsidR="003562E1">
              <w:rPr>
                <w:noProof/>
                <w:webHidden/>
              </w:rPr>
              <w:fldChar w:fldCharType="separate"/>
            </w:r>
            <w:r w:rsidR="003562E1">
              <w:rPr>
                <w:noProof/>
                <w:webHidden/>
              </w:rPr>
              <w:t>7</w:t>
            </w:r>
            <w:r w:rsidR="003562E1">
              <w:rPr>
                <w:noProof/>
                <w:webHidden/>
              </w:rPr>
              <w:fldChar w:fldCharType="end"/>
            </w:r>
          </w:hyperlink>
        </w:p>
        <w:p w:rsidR="003562E1" w:rsidRDefault="00885F9B">
          <w:pPr>
            <w:pStyle w:val="Obsah1"/>
            <w:tabs>
              <w:tab w:val="right" w:leader="dot" w:pos="93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94405803" w:history="1">
            <w:r w:rsidR="003562E1" w:rsidRPr="001235A0">
              <w:rPr>
                <w:rStyle w:val="Hypertextovprepojenie"/>
                <w:noProof/>
              </w:rPr>
              <w:t>1.2 Matematika a práca s informáciami</w:t>
            </w:r>
            <w:r w:rsidR="003562E1">
              <w:rPr>
                <w:noProof/>
                <w:webHidden/>
              </w:rPr>
              <w:tab/>
            </w:r>
            <w:r w:rsidR="003562E1">
              <w:rPr>
                <w:noProof/>
                <w:webHidden/>
              </w:rPr>
              <w:fldChar w:fldCharType="begin"/>
            </w:r>
            <w:r w:rsidR="003562E1">
              <w:rPr>
                <w:noProof/>
                <w:webHidden/>
              </w:rPr>
              <w:instrText xml:space="preserve"> PAGEREF _Toc494405803 \h </w:instrText>
            </w:r>
            <w:r w:rsidR="003562E1">
              <w:rPr>
                <w:noProof/>
                <w:webHidden/>
              </w:rPr>
            </w:r>
            <w:r w:rsidR="003562E1">
              <w:rPr>
                <w:noProof/>
                <w:webHidden/>
              </w:rPr>
              <w:fldChar w:fldCharType="separate"/>
            </w:r>
            <w:r w:rsidR="003562E1">
              <w:rPr>
                <w:noProof/>
                <w:webHidden/>
              </w:rPr>
              <w:t>11</w:t>
            </w:r>
            <w:r w:rsidR="003562E1">
              <w:rPr>
                <w:noProof/>
                <w:webHidden/>
              </w:rPr>
              <w:fldChar w:fldCharType="end"/>
            </w:r>
          </w:hyperlink>
        </w:p>
        <w:p w:rsidR="003562E1" w:rsidRDefault="00885F9B">
          <w:pPr>
            <w:pStyle w:val="Obsah2"/>
            <w:tabs>
              <w:tab w:val="right" w:leader="dot" w:pos="93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94405804" w:history="1">
            <w:r w:rsidR="003562E1" w:rsidRPr="001235A0">
              <w:rPr>
                <w:rStyle w:val="Hypertextovprepojenie"/>
                <w:noProof/>
              </w:rPr>
              <w:t>1.2.1  Matematika</w:t>
            </w:r>
            <w:r w:rsidR="003562E1">
              <w:rPr>
                <w:noProof/>
                <w:webHidden/>
              </w:rPr>
              <w:tab/>
            </w:r>
            <w:r w:rsidR="003562E1">
              <w:rPr>
                <w:noProof/>
                <w:webHidden/>
              </w:rPr>
              <w:fldChar w:fldCharType="begin"/>
            </w:r>
            <w:r w:rsidR="003562E1">
              <w:rPr>
                <w:noProof/>
                <w:webHidden/>
              </w:rPr>
              <w:instrText xml:space="preserve"> PAGEREF _Toc494405804 \h </w:instrText>
            </w:r>
            <w:r w:rsidR="003562E1">
              <w:rPr>
                <w:noProof/>
                <w:webHidden/>
              </w:rPr>
            </w:r>
            <w:r w:rsidR="003562E1">
              <w:rPr>
                <w:noProof/>
                <w:webHidden/>
              </w:rPr>
              <w:fldChar w:fldCharType="separate"/>
            </w:r>
            <w:r w:rsidR="003562E1">
              <w:rPr>
                <w:noProof/>
                <w:webHidden/>
              </w:rPr>
              <w:t>11</w:t>
            </w:r>
            <w:r w:rsidR="003562E1">
              <w:rPr>
                <w:noProof/>
                <w:webHidden/>
              </w:rPr>
              <w:fldChar w:fldCharType="end"/>
            </w:r>
          </w:hyperlink>
        </w:p>
        <w:p w:rsidR="003562E1" w:rsidRDefault="00885F9B">
          <w:pPr>
            <w:pStyle w:val="Obsah1"/>
            <w:tabs>
              <w:tab w:val="right" w:leader="dot" w:pos="93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94405805" w:history="1">
            <w:r w:rsidR="003562E1" w:rsidRPr="001235A0">
              <w:rPr>
                <w:rStyle w:val="Hypertextovprepojenie"/>
                <w:noProof/>
              </w:rPr>
              <w:t>1.3 Človek a príroda</w:t>
            </w:r>
            <w:r w:rsidR="003562E1">
              <w:rPr>
                <w:noProof/>
                <w:webHidden/>
              </w:rPr>
              <w:tab/>
            </w:r>
            <w:r w:rsidR="003562E1">
              <w:rPr>
                <w:noProof/>
                <w:webHidden/>
              </w:rPr>
              <w:fldChar w:fldCharType="begin"/>
            </w:r>
            <w:r w:rsidR="003562E1">
              <w:rPr>
                <w:noProof/>
                <w:webHidden/>
              </w:rPr>
              <w:instrText xml:space="preserve"> PAGEREF _Toc494405805 \h </w:instrText>
            </w:r>
            <w:r w:rsidR="003562E1">
              <w:rPr>
                <w:noProof/>
                <w:webHidden/>
              </w:rPr>
            </w:r>
            <w:r w:rsidR="003562E1">
              <w:rPr>
                <w:noProof/>
                <w:webHidden/>
              </w:rPr>
              <w:fldChar w:fldCharType="separate"/>
            </w:r>
            <w:r w:rsidR="003562E1">
              <w:rPr>
                <w:noProof/>
                <w:webHidden/>
              </w:rPr>
              <w:t>14</w:t>
            </w:r>
            <w:r w:rsidR="003562E1">
              <w:rPr>
                <w:noProof/>
                <w:webHidden/>
              </w:rPr>
              <w:fldChar w:fldCharType="end"/>
            </w:r>
          </w:hyperlink>
        </w:p>
        <w:p w:rsidR="003562E1" w:rsidRDefault="00885F9B">
          <w:pPr>
            <w:pStyle w:val="Obsah2"/>
            <w:tabs>
              <w:tab w:val="right" w:leader="dot" w:pos="93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94405806" w:history="1">
            <w:r w:rsidR="003562E1" w:rsidRPr="001235A0">
              <w:rPr>
                <w:rStyle w:val="Hypertextovprepojenie"/>
                <w:noProof/>
                <w:lang w:eastAsia="en-US"/>
              </w:rPr>
              <w:t>1.3.1 Prvouka</w:t>
            </w:r>
            <w:r w:rsidR="003562E1">
              <w:rPr>
                <w:noProof/>
                <w:webHidden/>
              </w:rPr>
              <w:tab/>
            </w:r>
            <w:r w:rsidR="003562E1">
              <w:rPr>
                <w:noProof/>
                <w:webHidden/>
              </w:rPr>
              <w:fldChar w:fldCharType="begin"/>
            </w:r>
            <w:r w:rsidR="003562E1">
              <w:rPr>
                <w:noProof/>
                <w:webHidden/>
              </w:rPr>
              <w:instrText xml:space="preserve"> PAGEREF _Toc494405806 \h </w:instrText>
            </w:r>
            <w:r w:rsidR="003562E1">
              <w:rPr>
                <w:noProof/>
                <w:webHidden/>
              </w:rPr>
            </w:r>
            <w:r w:rsidR="003562E1">
              <w:rPr>
                <w:noProof/>
                <w:webHidden/>
              </w:rPr>
              <w:fldChar w:fldCharType="separate"/>
            </w:r>
            <w:r w:rsidR="003562E1">
              <w:rPr>
                <w:noProof/>
                <w:webHidden/>
              </w:rPr>
              <w:t>14</w:t>
            </w:r>
            <w:r w:rsidR="003562E1">
              <w:rPr>
                <w:noProof/>
                <w:webHidden/>
              </w:rPr>
              <w:fldChar w:fldCharType="end"/>
            </w:r>
          </w:hyperlink>
        </w:p>
        <w:p w:rsidR="003562E1" w:rsidRDefault="00885F9B">
          <w:pPr>
            <w:pStyle w:val="Obsah1"/>
            <w:tabs>
              <w:tab w:val="right" w:leader="dot" w:pos="93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94405807" w:history="1">
            <w:r w:rsidR="003562E1" w:rsidRPr="001235A0">
              <w:rPr>
                <w:rStyle w:val="Hypertextovprepojenie"/>
                <w:noProof/>
              </w:rPr>
              <w:t>1.4 Človek a spoločnosť</w:t>
            </w:r>
            <w:r w:rsidR="003562E1">
              <w:rPr>
                <w:noProof/>
                <w:webHidden/>
              </w:rPr>
              <w:tab/>
            </w:r>
            <w:r w:rsidR="003562E1">
              <w:rPr>
                <w:noProof/>
                <w:webHidden/>
              </w:rPr>
              <w:fldChar w:fldCharType="begin"/>
            </w:r>
            <w:r w:rsidR="003562E1">
              <w:rPr>
                <w:noProof/>
                <w:webHidden/>
              </w:rPr>
              <w:instrText xml:space="preserve"> PAGEREF _Toc494405807 \h </w:instrText>
            </w:r>
            <w:r w:rsidR="003562E1">
              <w:rPr>
                <w:noProof/>
                <w:webHidden/>
              </w:rPr>
            </w:r>
            <w:r w:rsidR="003562E1">
              <w:rPr>
                <w:noProof/>
                <w:webHidden/>
              </w:rPr>
              <w:fldChar w:fldCharType="separate"/>
            </w:r>
            <w:r w:rsidR="003562E1">
              <w:rPr>
                <w:noProof/>
                <w:webHidden/>
              </w:rPr>
              <w:t>16</w:t>
            </w:r>
            <w:r w:rsidR="003562E1">
              <w:rPr>
                <w:noProof/>
                <w:webHidden/>
              </w:rPr>
              <w:fldChar w:fldCharType="end"/>
            </w:r>
          </w:hyperlink>
        </w:p>
        <w:p w:rsidR="003562E1" w:rsidRDefault="00885F9B">
          <w:pPr>
            <w:pStyle w:val="Obsah1"/>
            <w:tabs>
              <w:tab w:val="right" w:leader="dot" w:pos="93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94405808" w:history="1">
            <w:r w:rsidR="003562E1" w:rsidRPr="001235A0">
              <w:rPr>
                <w:rStyle w:val="Hypertextovprepojenie"/>
                <w:noProof/>
                <w:lang w:eastAsia="sk-SK"/>
              </w:rPr>
              <w:t xml:space="preserve">1.5 </w:t>
            </w:r>
            <w:r w:rsidR="003562E1" w:rsidRPr="001235A0">
              <w:rPr>
                <w:rStyle w:val="Hypertextovprepojenie"/>
                <w:noProof/>
              </w:rPr>
              <w:t>Človek a hodnoty</w:t>
            </w:r>
            <w:r w:rsidR="003562E1">
              <w:rPr>
                <w:noProof/>
                <w:webHidden/>
              </w:rPr>
              <w:tab/>
            </w:r>
            <w:r w:rsidR="003562E1">
              <w:rPr>
                <w:noProof/>
                <w:webHidden/>
              </w:rPr>
              <w:fldChar w:fldCharType="begin"/>
            </w:r>
            <w:r w:rsidR="003562E1">
              <w:rPr>
                <w:noProof/>
                <w:webHidden/>
              </w:rPr>
              <w:instrText xml:space="preserve"> PAGEREF _Toc494405808 \h </w:instrText>
            </w:r>
            <w:r w:rsidR="003562E1">
              <w:rPr>
                <w:noProof/>
                <w:webHidden/>
              </w:rPr>
            </w:r>
            <w:r w:rsidR="003562E1">
              <w:rPr>
                <w:noProof/>
                <w:webHidden/>
              </w:rPr>
              <w:fldChar w:fldCharType="separate"/>
            </w:r>
            <w:r w:rsidR="003562E1">
              <w:rPr>
                <w:noProof/>
                <w:webHidden/>
              </w:rPr>
              <w:t>16</w:t>
            </w:r>
            <w:r w:rsidR="003562E1">
              <w:rPr>
                <w:noProof/>
                <w:webHidden/>
              </w:rPr>
              <w:fldChar w:fldCharType="end"/>
            </w:r>
          </w:hyperlink>
        </w:p>
        <w:p w:rsidR="003562E1" w:rsidRDefault="00885F9B">
          <w:pPr>
            <w:pStyle w:val="Obsah2"/>
            <w:tabs>
              <w:tab w:val="right" w:leader="dot" w:pos="93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94405809" w:history="1">
            <w:r w:rsidR="003562E1" w:rsidRPr="001235A0">
              <w:rPr>
                <w:rStyle w:val="Hypertextovprepojenie"/>
                <w:noProof/>
              </w:rPr>
              <w:t>1.5.1 Náboženská výchova rímsko – katolíckej cirkvi</w:t>
            </w:r>
            <w:r w:rsidR="003562E1">
              <w:rPr>
                <w:noProof/>
                <w:webHidden/>
              </w:rPr>
              <w:tab/>
            </w:r>
            <w:r w:rsidR="003562E1">
              <w:rPr>
                <w:noProof/>
                <w:webHidden/>
              </w:rPr>
              <w:fldChar w:fldCharType="begin"/>
            </w:r>
            <w:r w:rsidR="003562E1">
              <w:rPr>
                <w:noProof/>
                <w:webHidden/>
              </w:rPr>
              <w:instrText xml:space="preserve"> PAGEREF _Toc494405809 \h </w:instrText>
            </w:r>
            <w:r w:rsidR="003562E1">
              <w:rPr>
                <w:noProof/>
                <w:webHidden/>
              </w:rPr>
            </w:r>
            <w:r w:rsidR="003562E1">
              <w:rPr>
                <w:noProof/>
                <w:webHidden/>
              </w:rPr>
              <w:fldChar w:fldCharType="separate"/>
            </w:r>
            <w:r w:rsidR="003562E1">
              <w:rPr>
                <w:noProof/>
                <w:webHidden/>
              </w:rPr>
              <w:t>16</w:t>
            </w:r>
            <w:r w:rsidR="003562E1">
              <w:rPr>
                <w:noProof/>
                <w:webHidden/>
              </w:rPr>
              <w:fldChar w:fldCharType="end"/>
            </w:r>
          </w:hyperlink>
        </w:p>
        <w:p w:rsidR="003562E1" w:rsidRDefault="00885F9B">
          <w:pPr>
            <w:pStyle w:val="Obsah2"/>
            <w:tabs>
              <w:tab w:val="right" w:leader="dot" w:pos="93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94405810" w:history="1">
            <w:r w:rsidR="003562E1" w:rsidRPr="001235A0">
              <w:rPr>
                <w:rStyle w:val="Hypertextovprepojenie"/>
                <w:noProof/>
              </w:rPr>
              <w:t>1.5.1.1 Náboženská výchova reformovanej cirkvi</w:t>
            </w:r>
            <w:r w:rsidR="003562E1">
              <w:rPr>
                <w:noProof/>
                <w:webHidden/>
              </w:rPr>
              <w:tab/>
            </w:r>
            <w:r w:rsidR="003562E1">
              <w:rPr>
                <w:noProof/>
                <w:webHidden/>
              </w:rPr>
              <w:fldChar w:fldCharType="begin"/>
            </w:r>
            <w:r w:rsidR="003562E1">
              <w:rPr>
                <w:noProof/>
                <w:webHidden/>
              </w:rPr>
              <w:instrText xml:space="preserve"> PAGEREF _Toc494405810 \h </w:instrText>
            </w:r>
            <w:r w:rsidR="003562E1">
              <w:rPr>
                <w:noProof/>
                <w:webHidden/>
              </w:rPr>
            </w:r>
            <w:r w:rsidR="003562E1">
              <w:rPr>
                <w:noProof/>
                <w:webHidden/>
              </w:rPr>
              <w:fldChar w:fldCharType="separate"/>
            </w:r>
            <w:r w:rsidR="003562E1">
              <w:rPr>
                <w:noProof/>
                <w:webHidden/>
              </w:rPr>
              <w:t>18</w:t>
            </w:r>
            <w:r w:rsidR="003562E1">
              <w:rPr>
                <w:noProof/>
                <w:webHidden/>
              </w:rPr>
              <w:fldChar w:fldCharType="end"/>
            </w:r>
          </w:hyperlink>
        </w:p>
        <w:p w:rsidR="003562E1" w:rsidRDefault="00885F9B">
          <w:pPr>
            <w:pStyle w:val="Obsah2"/>
            <w:tabs>
              <w:tab w:val="right" w:leader="dot" w:pos="93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94405811" w:history="1">
            <w:r w:rsidR="003562E1" w:rsidRPr="001235A0">
              <w:rPr>
                <w:rStyle w:val="Hypertextovprepojenie"/>
                <w:noProof/>
              </w:rPr>
              <w:t>2.5.1.1 Náboženská výchova reformovanej cirkvi</w:t>
            </w:r>
            <w:r w:rsidR="003562E1">
              <w:rPr>
                <w:noProof/>
                <w:webHidden/>
              </w:rPr>
              <w:tab/>
            </w:r>
            <w:r w:rsidR="003562E1">
              <w:rPr>
                <w:noProof/>
                <w:webHidden/>
              </w:rPr>
              <w:fldChar w:fldCharType="begin"/>
            </w:r>
            <w:r w:rsidR="003562E1">
              <w:rPr>
                <w:noProof/>
                <w:webHidden/>
              </w:rPr>
              <w:instrText xml:space="preserve"> PAGEREF _Toc494405811 \h </w:instrText>
            </w:r>
            <w:r w:rsidR="003562E1">
              <w:rPr>
                <w:noProof/>
                <w:webHidden/>
              </w:rPr>
            </w:r>
            <w:r w:rsidR="003562E1">
              <w:rPr>
                <w:noProof/>
                <w:webHidden/>
              </w:rPr>
              <w:fldChar w:fldCharType="separate"/>
            </w:r>
            <w:r w:rsidR="003562E1">
              <w:rPr>
                <w:noProof/>
                <w:webHidden/>
              </w:rPr>
              <w:t>18</w:t>
            </w:r>
            <w:r w:rsidR="003562E1">
              <w:rPr>
                <w:noProof/>
                <w:webHidden/>
              </w:rPr>
              <w:fldChar w:fldCharType="end"/>
            </w:r>
          </w:hyperlink>
        </w:p>
        <w:p w:rsidR="003562E1" w:rsidRDefault="00885F9B">
          <w:pPr>
            <w:pStyle w:val="Obsah2"/>
            <w:tabs>
              <w:tab w:val="right" w:leader="dot" w:pos="93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94405812" w:history="1">
            <w:r w:rsidR="003562E1" w:rsidRPr="001235A0">
              <w:rPr>
                <w:rStyle w:val="Hypertextovprepojenie"/>
                <w:noProof/>
              </w:rPr>
              <w:t>1.5.2 Etická výchova</w:t>
            </w:r>
            <w:r w:rsidR="003562E1">
              <w:rPr>
                <w:noProof/>
                <w:webHidden/>
              </w:rPr>
              <w:tab/>
            </w:r>
            <w:r w:rsidR="003562E1">
              <w:rPr>
                <w:noProof/>
                <w:webHidden/>
              </w:rPr>
              <w:fldChar w:fldCharType="begin"/>
            </w:r>
            <w:r w:rsidR="003562E1">
              <w:rPr>
                <w:noProof/>
                <w:webHidden/>
              </w:rPr>
              <w:instrText xml:space="preserve"> PAGEREF _Toc494405812 \h </w:instrText>
            </w:r>
            <w:r w:rsidR="003562E1">
              <w:rPr>
                <w:noProof/>
                <w:webHidden/>
              </w:rPr>
            </w:r>
            <w:r w:rsidR="003562E1">
              <w:rPr>
                <w:noProof/>
                <w:webHidden/>
              </w:rPr>
              <w:fldChar w:fldCharType="separate"/>
            </w:r>
            <w:r w:rsidR="003562E1">
              <w:rPr>
                <w:noProof/>
                <w:webHidden/>
              </w:rPr>
              <w:t>21</w:t>
            </w:r>
            <w:r w:rsidR="003562E1">
              <w:rPr>
                <w:noProof/>
                <w:webHidden/>
              </w:rPr>
              <w:fldChar w:fldCharType="end"/>
            </w:r>
          </w:hyperlink>
        </w:p>
        <w:p w:rsidR="003562E1" w:rsidRDefault="00885F9B">
          <w:pPr>
            <w:pStyle w:val="Obsah1"/>
            <w:tabs>
              <w:tab w:val="right" w:leader="dot" w:pos="93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94405813" w:history="1">
            <w:r w:rsidR="003562E1" w:rsidRPr="001235A0">
              <w:rPr>
                <w:rStyle w:val="Hypertextovprepojenie"/>
                <w:noProof/>
              </w:rPr>
              <w:t>5.6 Človek a svet práce</w:t>
            </w:r>
            <w:r w:rsidR="003562E1">
              <w:rPr>
                <w:noProof/>
                <w:webHidden/>
              </w:rPr>
              <w:tab/>
            </w:r>
            <w:r w:rsidR="003562E1">
              <w:rPr>
                <w:noProof/>
                <w:webHidden/>
              </w:rPr>
              <w:fldChar w:fldCharType="begin"/>
            </w:r>
            <w:r w:rsidR="003562E1">
              <w:rPr>
                <w:noProof/>
                <w:webHidden/>
              </w:rPr>
              <w:instrText xml:space="preserve"> PAGEREF _Toc494405813 \h </w:instrText>
            </w:r>
            <w:r w:rsidR="003562E1">
              <w:rPr>
                <w:noProof/>
                <w:webHidden/>
              </w:rPr>
            </w:r>
            <w:r w:rsidR="003562E1">
              <w:rPr>
                <w:noProof/>
                <w:webHidden/>
              </w:rPr>
              <w:fldChar w:fldCharType="separate"/>
            </w:r>
            <w:r w:rsidR="003562E1">
              <w:rPr>
                <w:noProof/>
                <w:webHidden/>
              </w:rPr>
              <w:t>23</w:t>
            </w:r>
            <w:r w:rsidR="003562E1">
              <w:rPr>
                <w:noProof/>
                <w:webHidden/>
              </w:rPr>
              <w:fldChar w:fldCharType="end"/>
            </w:r>
          </w:hyperlink>
        </w:p>
        <w:p w:rsidR="003562E1" w:rsidRDefault="00885F9B">
          <w:pPr>
            <w:pStyle w:val="Obsah1"/>
            <w:tabs>
              <w:tab w:val="right" w:leader="dot" w:pos="93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94405814" w:history="1">
            <w:r w:rsidR="003562E1" w:rsidRPr="001235A0">
              <w:rPr>
                <w:rStyle w:val="Hypertextovprepojenie"/>
                <w:noProof/>
              </w:rPr>
              <w:t>5.7 Umenie a kultúra</w:t>
            </w:r>
            <w:r w:rsidR="003562E1">
              <w:rPr>
                <w:noProof/>
                <w:webHidden/>
              </w:rPr>
              <w:tab/>
            </w:r>
            <w:r w:rsidR="003562E1">
              <w:rPr>
                <w:noProof/>
                <w:webHidden/>
              </w:rPr>
              <w:fldChar w:fldCharType="begin"/>
            </w:r>
            <w:r w:rsidR="003562E1">
              <w:rPr>
                <w:noProof/>
                <w:webHidden/>
              </w:rPr>
              <w:instrText xml:space="preserve"> PAGEREF _Toc494405814 \h </w:instrText>
            </w:r>
            <w:r w:rsidR="003562E1">
              <w:rPr>
                <w:noProof/>
                <w:webHidden/>
              </w:rPr>
            </w:r>
            <w:r w:rsidR="003562E1">
              <w:rPr>
                <w:noProof/>
                <w:webHidden/>
              </w:rPr>
              <w:fldChar w:fldCharType="separate"/>
            </w:r>
            <w:r w:rsidR="003562E1">
              <w:rPr>
                <w:noProof/>
                <w:webHidden/>
              </w:rPr>
              <w:t>23</w:t>
            </w:r>
            <w:r w:rsidR="003562E1">
              <w:rPr>
                <w:noProof/>
                <w:webHidden/>
              </w:rPr>
              <w:fldChar w:fldCharType="end"/>
            </w:r>
          </w:hyperlink>
        </w:p>
        <w:p w:rsidR="003562E1" w:rsidRDefault="00885F9B">
          <w:pPr>
            <w:pStyle w:val="Obsah2"/>
            <w:tabs>
              <w:tab w:val="right" w:leader="dot" w:pos="93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94405815" w:history="1">
            <w:r w:rsidR="003562E1" w:rsidRPr="001235A0">
              <w:rPr>
                <w:rStyle w:val="Hypertextovprepojenie"/>
                <w:noProof/>
                <w:lang w:eastAsia="en-US"/>
              </w:rPr>
              <w:t>5.7.1 Hudobná výchova</w:t>
            </w:r>
            <w:r w:rsidR="003562E1">
              <w:rPr>
                <w:noProof/>
                <w:webHidden/>
              </w:rPr>
              <w:tab/>
            </w:r>
            <w:r w:rsidR="003562E1">
              <w:rPr>
                <w:noProof/>
                <w:webHidden/>
              </w:rPr>
              <w:fldChar w:fldCharType="begin"/>
            </w:r>
            <w:r w:rsidR="003562E1">
              <w:rPr>
                <w:noProof/>
                <w:webHidden/>
              </w:rPr>
              <w:instrText xml:space="preserve"> PAGEREF _Toc494405815 \h </w:instrText>
            </w:r>
            <w:r w:rsidR="003562E1">
              <w:rPr>
                <w:noProof/>
                <w:webHidden/>
              </w:rPr>
            </w:r>
            <w:r w:rsidR="003562E1">
              <w:rPr>
                <w:noProof/>
                <w:webHidden/>
              </w:rPr>
              <w:fldChar w:fldCharType="separate"/>
            </w:r>
            <w:r w:rsidR="003562E1">
              <w:rPr>
                <w:noProof/>
                <w:webHidden/>
              </w:rPr>
              <w:t>23</w:t>
            </w:r>
            <w:r w:rsidR="003562E1">
              <w:rPr>
                <w:noProof/>
                <w:webHidden/>
              </w:rPr>
              <w:fldChar w:fldCharType="end"/>
            </w:r>
          </w:hyperlink>
        </w:p>
        <w:p w:rsidR="003562E1" w:rsidRDefault="00885F9B">
          <w:pPr>
            <w:pStyle w:val="Obsah2"/>
            <w:tabs>
              <w:tab w:val="right" w:leader="dot" w:pos="93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94405816" w:history="1">
            <w:r w:rsidR="003562E1" w:rsidRPr="001235A0">
              <w:rPr>
                <w:rStyle w:val="Hypertextovprepojenie"/>
                <w:noProof/>
                <w:lang w:eastAsia="en-US"/>
              </w:rPr>
              <w:t>1.7.2 Výtvarná výchova</w:t>
            </w:r>
            <w:r w:rsidR="003562E1">
              <w:rPr>
                <w:noProof/>
                <w:webHidden/>
              </w:rPr>
              <w:tab/>
            </w:r>
            <w:r w:rsidR="003562E1">
              <w:rPr>
                <w:noProof/>
                <w:webHidden/>
              </w:rPr>
              <w:fldChar w:fldCharType="begin"/>
            </w:r>
            <w:r w:rsidR="003562E1">
              <w:rPr>
                <w:noProof/>
                <w:webHidden/>
              </w:rPr>
              <w:instrText xml:space="preserve"> PAGEREF _Toc494405816 \h </w:instrText>
            </w:r>
            <w:r w:rsidR="003562E1">
              <w:rPr>
                <w:noProof/>
                <w:webHidden/>
              </w:rPr>
            </w:r>
            <w:r w:rsidR="003562E1">
              <w:rPr>
                <w:noProof/>
                <w:webHidden/>
              </w:rPr>
              <w:fldChar w:fldCharType="separate"/>
            </w:r>
            <w:r w:rsidR="003562E1">
              <w:rPr>
                <w:noProof/>
                <w:webHidden/>
              </w:rPr>
              <w:t>25</w:t>
            </w:r>
            <w:r w:rsidR="003562E1">
              <w:rPr>
                <w:noProof/>
                <w:webHidden/>
              </w:rPr>
              <w:fldChar w:fldCharType="end"/>
            </w:r>
          </w:hyperlink>
        </w:p>
        <w:p w:rsidR="003562E1" w:rsidRDefault="00885F9B">
          <w:pPr>
            <w:pStyle w:val="Obsah1"/>
            <w:tabs>
              <w:tab w:val="right" w:leader="dot" w:pos="93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94405817" w:history="1">
            <w:r w:rsidR="003562E1" w:rsidRPr="001235A0">
              <w:rPr>
                <w:rStyle w:val="Hypertextovprepojenie"/>
                <w:noProof/>
              </w:rPr>
              <w:t>1.8 Zdravie a pohyb</w:t>
            </w:r>
            <w:r w:rsidR="003562E1">
              <w:rPr>
                <w:noProof/>
                <w:webHidden/>
              </w:rPr>
              <w:tab/>
            </w:r>
            <w:r w:rsidR="003562E1">
              <w:rPr>
                <w:noProof/>
                <w:webHidden/>
              </w:rPr>
              <w:fldChar w:fldCharType="begin"/>
            </w:r>
            <w:r w:rsidR="003562E1">
              <w:rPr>
                <w:noProof/>
                <w:webHidden/>
              </w:rPr>
              <w:instrText xml:space="preserve"> PAGEREF _Toc494405817 \h </w:instrText>
            </w:r>
            <w:r w:rsidR="003562E1">
              <w:rPr>
                <w:noProof/>
                <w:webHidden/>
              </w:rPr>
            </w:r>
            <w:r w:rsidR="003562E1">
              <w:rPr>
                <w:noProof/>
                <w:webHidden/>
              </w:rPr>
              <w:fldChar w:fldCharType="separate"/>
            </w:r>
            <w:r w:rsidR="003562E1">
              <w:rPr>
                <w:noProof/>
                <w:webHidden/>
              </w:rPr>
              <w:t>27</w:t>
            </w:r>
            <w:r w:rsidR="003562E1">
              <w:rPr>
                <w:noProof/>
                <w:webHidden/>
              </w:rPr>
              <w:fldChar w:fldCharType="end"/>
            </w:r>
          </w:hyperlink>
        </w:p>
        <w:p w:rsidR="003562E1" w:rsidRDefault="00885F9B">
          <w:pPr>
            <w:pStyle w:val="Obsah2"/>
            <w:tabs>
              <w:tab w:val="right" w:leader="dot" w:pos="93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94405818" w:history="1">
            <w:r w:rsidR="003562E1" w:rsidRPr="001235A0">
              <w:rPr>
                <w:rStyle w:val="Hypertextovprepojenie"/>
                <w:noProof/>
              </w:rPr>
              <w:t>1.8.1 Telesná a športová výchova</w:t>
            </w:r>
            <w:r w:rsidR="003562E1">
              <w:rPr>
                <w:noProof/>
                <w:webHidden/>
              </w:rPr>
              <w:tab/>
            </w:r>
            <w:r w:rsidR="003562E1">
              <w:rPr>
                <w:noProof/>
                <w:webHidden/>
              </w:rPr>
              <w:fldChar w:fldCharType="begin"/>
            </w:r>
            <w:r w:rsidR="003562E1">
              <w:rPr>
                <w:noProof/>
                <w:webHidden/>
              </w:rPr>
              <w:instrText xml:space="preserve"> PAGEREF _Toc494405818 \h </w:instrText>
            </w:r>
            <w:r w:rsidR="003562E1">
              <w:rPr>
                <w:noProof/>
                <w:webHidden/>
              </w:rPr>
            </w:r>
            <w:r w:rsidR="003562E1">
              <w:rPr>
                <w:noProof/>
                <w:webHidden/>
              </w:rPr>
              <w:fldChar w:fldCharType="separate"/>
            </w:r>
            <w:r w:rsidR="003562E1">
              <w:rPr>
                <w:noProof/>
                <w:webHidden/>
              </w:rPr>
              <w:t>27</w:t>
            </w:r>
            <w:r w:rsidR="003562E1">
              <w:rPr>
                <w:noProof/>
                <w:webHidden/>
              </w:rPr>
              <w:fldChar w:fldCharType="end"/>
            </w:r>
          </w:hyperlink>
        </w:p>
        <w:p w:rsidR="003562E1" w:rsidRDefault="003562E1">
          <w:r>
            <w:rPr>
              <w:b/>
              <w:bCs/>
            </w:rPr>
            <w:fldChar w:fldCharType="end"/>
          </w:r>
        </w:p>
      </w:sdtContent>
    </w:sdt>
    <w:p w:rsidR="005D6F8B" w:rsidRPr="003F1C60" w:rsidRDefault="005D6F8B" w:rsidP="0072795A">
      <w:pPr>
        <w:spacing w:line="276" w:lineRule="auto"/>
      </w:pPr>
    </w:p>
    <w:p w:rsidR="005D6F8B" w:rsidRPr="003F1C60" w:rsidRDefault="005D6F8B" w:rsidP="0072795A">
      <w:pPr>
        <w:spacing w:line="276" w:lineRule="auto"/>
        <w:rPr>
          <w:b/>
          <w:sz w:val="32"/>
          <w:szCs w:val="32"/>
        </w:rPr>
      </w:pPr>
      <w:r w:rsidRPr="003F1C60">
        <w:rPr>
          <w:b/>
          <w:sz w:val="32"/>
          <w:szCs w:val="32"/>
        </w:rPr>
        <w:t xml:space="preserve">   </w:t>
      </w:r>
    </w:p>
    <w:p w:rsidR="005D6F8B" w:rsidRDefault="005D6F8B" w:rsidP="0072795A">
      <w:pPr>
        <w:suppressAutoHyphens w:val="0"/>
        <w:spacing w:after="160" w:line="276" w:lineRule="auto"/>
        <w:rPr>
          <w:b/>
          <w:sz w:val="28"/>
          <w:szCs w:val="32"/>
          <w:lang w:eastAsia="en-US"/>
        </w:rPr>
      </w:pPr>
    </w:p>
    <w:p w:rsidR="005D6F8B" w:rsidRDefault="005D6F8B" w:rsidP="0072795A">
      <w:pPr>
        <w:suppressAutoHyphens w:val="0"/>
        <w:spacing w:after="160" w:line="276" w:lineRule="auto"/>
        <w:rPr>
          <w:b/>
          <w:sz w:val="28"/>
          <w:szCs w:val="32"/>
          <w:lang w:eastAsia="en-US"/>
        </w:rPr>
      </w:pPr>
    </w:p>
    <w:p w:rsidR="005D6F8B" w:rsidRDefault="005D6F8B" w:rsidP="0072795A">
      <w:pPr>
        <w:suppressAutoHyphens w:val="0"/>
        <w:spacing w:after="160" w:line="276" w:lineRule="auto"/>
        <w:rPr>
          <w:b/>
          <w:sz w:val="28"/>
          <w:szCs w:val="32"/>
          <w:lang w:eastAsia="en-US"/>
        </w:rPr>
      </w:pPr>
    </w:p>
    <w:p w:rsidR="005D6F8B" w:rsidRDefault="005D6F8B" w:rsidP="0072795A">
      <w:pPr>
        <w:suppressAutoHyphens w:val="0"/>
        <w:spacing w:after="160" w:line="276" w:lineRule="auto"/>
        <w:rPr>
          <w:b/>
          <w:sz w:val="28"/>
          <w:szCs w:val="32"/>
          <w:lang w:eastAsia="en-US"/>
        </w:rPr>
      </w:pPr>
    </w:p>
    <w:p w:rsidR="005D6F8B" w:rsidRDefault="005D6F8B" w:rsidP="0072795A">
      <w:pPr>
        <w:suppressAutoHyphens w:val="0"/>
        <w:spacing w:after="160" w:line="276" w:lineRule="auto"/>
        <w:rPr>
          <w:b/>
          <w:sz w:val="28"/>
          <w:szCs w:val="32"/>
          <w:lang w:eastAsia="en-US"/>
        </w:rPr>
      </w:pPr>
    </w:p>
    <w:p w:rsidR="005D6F8B" w:rsidRDefault="005D6F8B" w:rsidP="0072795A">
      <w:pPr>
        <w:suppressAutoHyphens w:val="0"/>
        <w:spacing w:after="160" w:line="276" w:lineRule="auto"/>
        <w:rPr>
          <w:b/>
          <w:sz w:val="28"/>
          <w:szCs w:val="32"/>
          <w:lang w:eastAsia="en-US"/>
        </w:rPr>
      </w:pPr>
    </w:p>
    <w:p w:rsidR="005D6F8B" w:rsidRDefault="005D6F8B" w:rsidP="0072795A">
      <w:pPr>
        <w:suppressAutoHyphens w:val="0"/>
        <w:spacing w:after="160" w:line="276" w:lineRule="auto"/>
        <w:rPr>
          <w:b/>
          <w:sz w:val="28"/>
          <w:szCs w:val="32"/>
          <w:lang w:eastAsia="en-US"/>
        </w:rPr>
      </w:pPr>
    </w:p>
    <w:p w:rsidR="005D6F8B" w:rsidRDefault="005D6F8B" w:rsidP="0072795A">
      <w:pPr>
        <w:suppressAutoHyphens w:val="0"/>
        <w:spacing w:after="160" w:line="276" w:lineRule="auto"/>
        <w:rPr>
          <w:b/>
          <w:sz w:val="28"/>
          <w:szCs w:val="32"/>
          <w:lang w:eastAsia="en-US"/>
        </w:rPr>
      </w:pPr>
    </w:p>
    <w:p w:rsidR="005D6F8B" w:rsidRDefault="005D6F8B" w:rsidP="0072795A">
      <w:pPr>
        <w:suppressAutoHyphens w:val="0"/>
        <w:spacing w:after="160" w:line="276" w:lineRule="auto"/>
        <w:rPr>
          <w:b/>
          <w:sz w:val="28"/>
          <w:szCs w:val="32"/>
          <w:lang w:eastAsia="en-US"/>
        </w:rPr>
      </w:pPr>
    </w:p>
    <w:p w:rsidR="005D6F8B" w:rsidRDefault="005D6F8B" w:rsidP="0072795A">
      <w:pPr>
        <w:suppressAutoHyphens w:val="0"/>
        <w:spacing w:after="160" w:line="276" w:lineRule="auto"/>
        <w:rPr>
          <w:b/>
          <w:sz w:val="28"/>
          <w:szCs w:val="32"/>
          <w:lang w:eastAsia="en-US"/>
        </w:rPr>
      </w:pPr>
    </w:p>
    <w:p w:rsidR="005D6F8B" w:rsidRPr="003F1C60" w:rsidRDefault="005D6F8B" w:rsidP="0072795A">
      <w:pPr>
        <w:suppressAutoHyphens w:val="0"/>
        <w:spacing w:after="160" w:line="276" w:lineRule="auto"/>
        <w:rPr>
          <w:b/>
          <w:sz w:val="28"/>
          <w:szCs w:val="32"/>
          <w:lang w:eastAsia="en-US"/>
        </w:rPr>
      </w:pPr>
    </w:p>
    <w:p w:rsidR="005D6F8B" w:rsidRPr="003F1C60" w:rsidRDefault="005D6F8B" w:rsidP="0072795A">
      <w:pPr>
        <w:pStyle w:val="Nadpis1"/>
        <w:spacing w:line="276" w:lineRule="auto"/>
      </w:pPr>
      <w:bookmarkStart w:id="0" w:name="_Toc464760512"/>
      <w:bookmarkStart w:id="1" w:name="_Toc494405800"/>
      <w:r>
        <w:t>1</w:t>
      </w:r>
      <w:r w:rsidRPr="003F1C60">
        <w:t>.1   Jazyk a komunikácia</w:t>
      </w:r>
      <w:bookmarkEnd w:id="0"/>
      <w:bookmarkEnd w:id="1"/>
    </w:p>
    <w:p w:rsidR="005D6F8B" w:rsidRPr="003F1C60" w:rsidRDefault="005D6F8B" w:rsidP="0072795A">
      <w:pPr>
        <w:pStyle w:val="Nadpis2"/>
        <w:spacing w:before="0" w:line="276" w:lineRule="auto"/>
      </w:pPr>
    </w:p>
    <w:p w:rsidR="005D6F8B" w:rsidRPr="003F1C60" w:rsidRDefault="005D6F8B" w:rsidP="0072795A">
      <w:pPr>
        <w:pStyle w:val="Nadpis2"/>
        <w:spacing w:before="0" w:line="276" w:lineRule="auto"/>
      </w:pPr>
      <w:bookmarkStart w:id="2" w:name="_Toc464760513"/>
      <w:bookmarkStart w:id="3" w:name="_Toc494405801"/>
      <w:r>
        <w:t>1</w:t>
      </w:r>
      <w:r w:rsidRPr="003F1C60">
        <w:t>.1.1 Slovenský jazyk a literatúra</w:t>
      </w:r>
      <w:bookmarkEnd w:id="2"/>
      <w:bookmarkEnd w:id="3"/>
    </w:p>
    <w:p w:rsidR="005D6F8B" w:rsidRPr="003F1C60" w:rsidRDefault="005D6F8B" w:rsidP="0072795A">
      <w:pPr>
        <w:pStyle w:val="Odsekzoznamu"/>
        <w:spacing w:line="276" w:lineRule="auto"/>
        <w:ind w:left="1429"/>
        <w:rPr>
          <w:lang w:eastAsia="en-US"/>
        </w:rPr>
      </w:pPr>
    </w:p>
    <w:p w:rsidR="005D6F8B" w:rsidRPr="003F1C60" w:rsidRDefault="005D6F8B" w:rsidP="0072795A">
      <w:pPr>
        <w:pStyle w:val="Default"/>
        <w:spacing w:line="276" w:lineRule="auto"/>
        <w:jc w:val="both"/>
        <w:rPr>
          <w:color w:val="auto"/>
        </w:rPr>
      </w:pPr>
      <w:r w:rsidRPr="003F1C60">
        <w:rPr>
          <w:color w:val="auto"/>
        </w:rPr>
        <w:t>Predmet je spracovaný presne v rozsahu stanovenom ŠVP</w:t>
      </w:r>
      <w:r>
        <w:rPr>
          <w:color w:val="auto"/>
        </w:rPr>
        <w:t xml:space="preserve"> (9</w:t>
      </w:r>
      <w:r w:rsidRPr="003F1C60">
        <w:rPr>
          <w:color w:val="auto"/>
        </w:rPr>
        <w:t xml:space="preserve"> hodín týždenne), bez ďalších úprav. Štandardy predmetu sú uvedené v príslušnom ŠVP zverejnené na adrese www.minedu.sk alebo www.statpedu.sk v sekcii Štátny vzdelávací program. </w:t>
      </w:r>
    </w:p>
    <w:p w:rsidR="005D6F8B" w:rsidRPr="003F1C60" w:rsidRDefault="005D6F8B" w:rsidP="0072795A">
      <w:pPr>
        <w:pStyle w:val="Default"/>
        <w:spacing w:line="276" w:lineRule="auto"/>
        <w:jc w:val="both"/>
        <w:rPr>
          <w:color w:val="auto"/>
        </w:rPr>
      </w:pPr>
    </w:p>
    <w:p w:rsidR="005D6F8B" w:rsidRPr="00D87563" w:rsidRDefault="005D6F8B" w:rsidP="0072795A">
      <w:pPr>
        <w:pStyle w:val="Default"/>
        <w:spacing w:line="276" w:lineRule="auto"/>
        <w:jc w:val="both"/>
        <w:rPr>
          <w:b/>
          <w:color w:val="auto"/>
          <w:u w:val="single"/>
        </w:rPr>
      </w:pPr>
      <w:r w:rsidRPr="00D87563">
        <w:rPr>
          <w:b/>
          <w:bCs/>
          <w:color w:val="auto"/>
          <w:u w:val="single"/>
        </w:rPr>
        <w:t xml:space="preserve">Prierezové témy: </w:t>
      </w:r>
    </w:p>
    <w:p w:rsidR="003562E1" w:rsidRDefault="005D6F8B" w:rsidP="0072795A">
      <w:pPr>
        <w:pStyle w:val="Default"/>
        <w:spacing w:line="276" w:lineRule="auto"/>
        <w:rPr>
          <w:i/>
          <w:iCs/>
          <w:color w:val="auto"/>
        </w:rPr>
      </w:pPr>
      <w:r w:rsidRPr="00D320E3">
        <w:rPr>
          <w:b/>
          <w:iCs/>
          <w:color w:val="auto"/>
        </w:rPr>
        <w:t>Environmentálna výchova</w:t>
      </w:r>
      <w:r w:rsidRPr="001749DF">
        <w:rPr>
          <w:b/>
          <w:i/>
          <w:iCs/>
          <w:color w:val="auto"/>
        </w:rPr>
        <w:t>:</w:t>
      </w:r>
      <w:r w:rsidRPr="001749DF">
        <w:rPr>
          <w:i/>
          <w:iCs/>
          <w:color w:val="auto"/>
        </w:rPr>
        <w:t xml:space="preserve"> </w:t>
      </w:r>
    </w:p>
    <w:p w:rsidR="005D6F8B" w:rsidRPr="001749DF" w:rsidRDefault="005D6F8B" w:rsidP="0072795A">
      <w:pPr>
        <w:pStyle w:val="Default"/>
        <w:spacing w:line="276" w:lineRule="auto"/>
        <w:rPr>
          <w:color w:val="auto"/>
        </w:rPr>
      </w:pPr>
      <w:r w:rsidRPr="001749DF">
        <w:rPr>
          <w:color w:val="auto"/>
        </w:rPr>
        <w:t xml:space="preserve">témy: hláska A, S, V, U, I, O, Z, P, R, H, Ž, Ď, Ch, dvojhlásky </w:t>
      </w:r>
      <w:proofErr w:type="spellStart"/>
      <w:r w:rsidRPr="001749DF">
        <w:rPr>
          <w:color w:val="auto"/>
        </w:rPr>
        <w:t>ia</w:t>
      </w:r>
      <w:proofErr w:type="spellEnd"/>
      <w:r w:rsidRPr="001749DF">
        <w:rPr>
          <w:color w:val="auto"/>
        </w:rPr>
        <w:t xml:space="preserve">, </w:t>
      </w:r>
      <w:proofErr w:type="spellStart"/>
      <w:r w:rsidRPr="001749DF">
        <w:rPr>
          <w:color w:val="auto"/>
        </w:rPr>
        <w:t>ie</w:t>
      </w:r>
      <w:proofErr w:type="spellEnd"/>
      <w:r w:rsidRPr="001749DF">
        <w:rPr>
          <w:color w:val="auto"/>
        </w:rPr>
        <w:t xml:space="preserve">, </w:t>
      </w:r>
      <w:proofErr w:type="spellStart"/>
      <w:r w:rsidRPr="001749DF">
        <w:rPr>
          <w:color w:val="auto"/>
        </w:rPr>
        <w:t>iu</w:t>
      </w:r>
      <w:proofErr w:type="spellEnd"/>
      <w:r w:rsidRPr="001749DF">
        <w:rPr>
          <w:color w:val="auto"/>
        </w:rPr>
        <w:t xml:space="preserve"> a v čítankovom  období</w:t>
      </w:r>
    </w:p>
    <w:p w:rsidR="003562E1" w:rsidRDefault="005D6F8B" w:rsidP="0072795A">
      <w:pPr>
        <w:pStyle w:val="Default"/>
        <w:spacing w:line="276" w:lineRule="auto"/>
        <w:rPr>
          <w:b/>
          <w:iCs/>
          <w:color w:val="auto"/>
        </w:rPr>
      </w:pPr>
      <w:r w:rsidRPr="00D320E3">
        <w:rPr>
          <w:b/>
          <w:iCs/>
          <w:color w:val="auto"/>
        </w:rPr>
        <w:t>Multikultúrna výchova:</w:t>
      </w:r>
    </w:p>
    <w:p w:rsidR="005D6F8B" w:rsidRPr="001749DF" w:rsidRDefault="005D6F8B" w:rsidP="0072795A">
      <w:pPr>
        <w:pStyle w:val="Default"/>
        <w:spacing w:line="276" w:lineRule="auto"/>
        <w:rPr>
          <w:color w:val="auto"/>
        </w:rPr>
      </w:pPr>
      <w:r w:rsidRPr="001749DF">
        <w:rPr>
          <w:i/>
          <w:iCs/>
          <w:color w:val="auto"/>
        </w:rPr>
        <w:t xml:space="preserve"> </w:t>
      </w:r>
      <w:r w:rsidRPr="001749DF">
        <w:rPr>
          <w:color w:val="auto"/>
        </w:rPr>
        <w:t>témy: Do školy, Moja trieda, hláska V, U, K, Ľ, Ť a v čítankovom období</w:t>
      </w:r>
    </w:p>
    <w:p w:rsidR="005D6F8B" w:rsidRPr="001749DF" w:rsidRDefault="005D6F8B" w:rsidP="0072795A">
      <w:pPr>
        <w:pStyle w:val="Default"/>
        <w:spacing w:line="276" w:lineRule="auto"/>
        <w:rPr>
          <w:color w:val="auto"/>
        </w:rPr>
      </w:pPr>
      <w:r w:rsidRPr="00D320E3">
        <w:rPr>
          <w:b/>
          <w:iCs/>
          <w:color w:val="auto"/>
        </w:rPr>
        <w:t>Mediálna výchova</w:t>
      </w:r>
      <w:r w:rsidRPr="001749DF">
        <w:rPr>
          <w:b/>
          <w:i/>
          <w:iCs/>
          <w:color w:val="auto"/>
        </w:rPr>
        <w:t>:</w:t>
      </w:r>
      <w:r w:rsidRPr="001749DF">
        <w:rPr>
          <w:i/>
          <w:iCs/>
          <w:color w:val="auto"/>
        </w:rPr>
        <w:t xml:space="preserve"> </w:t>
      </w:r>
      <w:r w:rsidRPr="001749DF">
        <w:rPr>
          <w:color w:val="auto"/>
        </w:rPr>
        <w:t xml:space="preserve">témy: hláska E, N, Ď, </w:t>
      </w:r>
    </w:p>
    <w:p w:rsidR="003562E1" w:rsidRDefault="005D6F8B" w:rsidP="0072795A">
      <w:pPr>
        <w:pStyle w:val="Default"/>
        <w:spacing w:line="276" w:lineRule="auto"/>
        <w:rPr>
          <w:b/>
          <w:i/>
          <w:iCs/>
          <w:color w:val="auto"/>
        </w:rPr>
      </w:pPr>
      <w:r w:rsidRPr="00D320E3">
        <w:rPr>
          <w:b/>
          <w:iCs/>
          <w:color w:val="auto"/>
        </w:rPr>
        <w:t>Osobnostný a sociálny rozvoj</w:t>
      </w:r>
      <w:r w:rsidRPr="001749DF">
        <w:rPr>
          <w:b/>
          <w:i/>
          <w:iCs/>
          <w:color w:val="auto"/>
        </w:rPr>
        <w:t>:</w:t>
      </w:r>
    </w:p>
    <w:p w:rsidR="005D6F8B" w:rsidRPr="001749DF" w:rsidRDefault="005D6F8B" w:rsidP="0072795A">
      <w:pPr>
        <w:pStyle w:val="Default"/>
        <w:spacing w:line="276" w:lineRule="auto"/>
        <w:rPr>
          <w:color w:val="auto"/>
        </w:rPr>
      </w:pPr>
      <w:r w:rsidRPr="001749DF">
        <w:rPr>
          <w:i/>
          <w:iCs/>
          <w:color w:val="auto"/>
        </w:rPr>
        <w:t xml:space="preserve"> </w:t>
      </w:r>
      <w:r w:rsidRPr="001749DF">
        <w:rPr>
          <w:color w:val="auto"/>
        </w:rPr>
        <w:t xml:space="preserve">témy: Moja trieda, Hláska A, U, N, T, C, F, </w:t>
      </w:r>
      <w:proofErr w:type="spellStart"/>
      <w:r w:rsidRPr="001749DF">
        <w:rPr>
          <w:color w:val="auto"/>
        </w:rPr>
        <w:t>Dž</w:t>
      </w:r>
      <w:proofErr w:type="spellEnd"/>
      <w:r w:rsidRPr="001749DF">
        <w:rPr>
          <w:color w:val="auto"/>
        </w:rPr>
        <w:t xml:space="preserve">, mäkké slabiky </w:t>
      </w:r>
      <w:proofErr w:type="spellStart"/>
      <w:r w:rsidRPr="001749DF">
        <w:rPr>
          <w:color w:val="auto"/>
        </w:rPr>
        <w:t>di</w:t>
      </w:r>
      <w:proofErr w:type="spellEnd"/>
      <w:r w:rsidRPr="001749DF">
        <w:rPr>
          <w:color w:val="auto"/>
        </w:rPr>
        <w:t xml:space="preserve"> ti </w:t>
      </w:r>
      <w:proofErr w:type="spellStart"/>
      <w:r w:rsidRPr="001749DF">
        <w:rPr>
          <w:color w:val="auto"/>
        </w:rPr>
        <w:t>ni</w:t>
      </w:r>
      <w:proofErr w:type="spellEnd"/>
      <w:r w:rsidRPr="001749DF">
        <w:rPr>
          <w:color w:val="auto"/>
        </w:rPr>
        <w:t xml:space="preserve"> </w:t>
      </w:r>
      <w:proofErr w:type="spellStart"/>
      <w:r w:rsidRPr="001749DF">
        <w:rPr>
          <w:color w:val="auto"/>
        </w:rPr>
        <w:t>li</w:t>
      </w:r>
      <w:proofErr w:type="spellEnd"/>
      <w:r w:rsidRPr="001749DF">
        <w:rPr>
          <w:color w:val="auto"/>
        </w:rPr>
        <w:t xml:space="preserve">, a v čítankovom období </w:t>
      </w:r>
    </w:p>
    <w:p w:rsidR="003562E1" w:rsidRDefault="005D6F8B" w:rsidP="0072795A">
      <w:pPr>
        <w:pStyle w:val="Default"/>
        <w:spacing w:line="276" w:lineRule="auto"/>
        <w:rPr>
          <w:b/>
          <w:i/>
          <w:iCs/>
          <w:color w:val="auto"/>
        </w:rPr>
      </w:pPr>
      <w:r w:rsidRPr="00D320E3">
        <w:rPr>
          <w:b/>
          <w:iCs/>
          <w:color w:val="auto"/>
        </w:rPr>
        <w:t>Dopravná výchova</w:t>
      </w:r>
      <w:r w:rsidRPr="001749DF">
        <w:rPr>
          <w:b/>
          <w:i/>
          <w:iCs/>
          <w:color w:val="auto"/>
        </w:rPr>
        <w:t xml:space="preserve">: </w:t>
      </w:r>
    </w:p>
    <w:p w:rsidR="005D6F8B" w:rsidRPr="001749DF" w:rsidRDefault="005D6F8B" w:rsidP="0072795A">
      <w:pPr>
        <w:pStyle w:val="Default"/>
        <w:spacing w:line="276" w:lineRule="auto"/>
        <w:rPr>
          <w:color w:val="auto"/>
        </w:rPr>
      </w:pPr>
      <w:r w:rsidRPr="001749DF">
        <w:rPr>
          <w:color w:val="auto"/>
        </w:rPr>
        <w:t>témy: Do školy, hláska E - električka, Mladý záchranár, hláska L, Ú, hlásky V, S správanie pri cestovaní, hlásky K, R oboznámenie s dopr. predpismi</w:t>
      </w:r>
    </w:p>
    <w:p w:rsidR="003562E1" w:rsidRDefault="005D6F8B" w:rsidP="0072795A">
      <w:pPr>
        <w:pStyle w:val="Default"/>
        <w:spacing w:line="276" w:lineRule="auto"/>
        <w:rPr>
          <w:b/>
          <w:i/>
          <w:iCs/>
          <w:color w:val="auto"/>
        </w:rPr>
      </w:pPr>
      <w:r w:rsidRPr="00D320E3">
        <w:rPr>
          <w:b/>
          <w:iCs/>
          <w:color w:val="auto"/>
        </w:rPr>
        <w:t>Ochrana života a zdravia</w:t>
      </w:r>
      <w:r w:rsidRPr="001749DF">
        <w:rPr>
          <w:b/>
          <w:i/>
          <w:iCs/>
          <w:color w:val="auto"/>
        </w:rPr>
        <w:t>:</w:t>
      </w:r>
    </w:p>
    <w:p w:rsidR="005D6F8B" w:rsidRPr="001749DF" w:rsidRDefault="005D6F8B" w:rsidP="0072795A">
      <w:pPr>
        <w:pStyle w:val="Default"/>
        <w:spacing w:line="276" w:lineRule="auto"/>
        <w:rPr>
          <w:color w:val="auto"/>
        </w:rPr>
      </w:pPr>
      <w:r w:rsidRPr="001749DF">
        <w:rPr>
          <w:i/>
          <w:iCs/>
          <w:color w:val="auto"/>
        </w:rPr>
        <w:t xml:space="preserve"> </w:t>
      </w:r>
      <w:r w:rsidRPr="001749DF">
        <w:rPr>
          <w:color w:val="auto"/>
        </w:rPr>
        <w:t>témy: hlásky E elektrina a zodpovedné správanie, O, L, J, Ch správanie pri ochorení, zakončenie slov na -</w:t>
      </w:r>
      <w:proofErr w:type="spellStart"/>
      <w:r w:rsidRPr="001749DF">
        <w:rPr>
          <w:color w:val="auto"/>
        </w:rPr>
        <w:t>ou</w:t>
      </w:r>
      <w:proofErr w:type="spellEnd"/>
      <w:r w:rsidRPr="001749DF">
        <w:rPr>
          <w:color w:val="auto"/>
        </w:rPr>
        <w:t xml:space="preserve"> a v čítankovom období</w:t>
      </w:r>
    </w:p>
    <w:p w:rsidR="003562E1" w:rsidRDefault="005D6F8B" w:rsidP="0072795A">
      <w:pPr>
        <w:pStyle w:val="Default"/>
        <w:spacing w:line="276" w:lineRule="auto"/>
        <w:rPr>
          <w:i/>
          <w:iCs/>
          <w:color w:val="auto"/>
        </w:rPr>
      </w:pPr>
      <w:r w:rsidRPr="001749DF">
        <w:rPr>
          <w:b/>
          <w:i/>
          <w:iCs/>
          <w:color w:val="auto"/>
        </w:rPr>
        <w:t>Výchova k manželstvu a rodičovstvu:</w:t>
      </w:r>
      <w:r w:rsidRPr="001749DF">
        <w:rPr>
          <w:i/>
          <w:iCs/>
          <w:color w:val="auto"/>
        </w:rPr>
        <w:t xml:space="preserve"> </w:t>
      </w:r>
    </w:p>
    <w:p w:rsidR="005D6F8B" w:rsidRPr="001749DF" w:rsidRDefault="005D6F8B" w:rsidP="0072795A">
      <w:pPr>
        <w:pStyle w:val="Default"/>
        <w:spacing w:line="276" w:lineRule="auto"/>
        <w:rPr>
          <w:color w:val="auto"/>
        </w:rPr>
      </w:pPr>
      <w:r w:rsidRPr="001749DF">
        <w:rPr>
          <w:color w:val="auto"/>
        </w:rPr>
        <w:t>téma:  Cesta do školy, Hláska M, O, S, B, P</w:t>
      </w:r>
    </w:p>
    <w:p w:rsidR="005D6F8B" w:rsidRPr="001749DF" w:rsidRDefault="005D6F8B" w:rsidP="0072795A">
      <w:pPr>
        <w:pStyle w:val="Default"/>
        <w:spacing w:line="276" w:lineRule="auto"/>
        <w:rPr>
          <w:color w:val="auto"/>
        </w:rPr>
      </w:pPr>
      <w:r w:rsidRPr="001749DF">
        <w:rPr>
          <w:color w:val="auto"/>
        </w:rPr>
        <w:t>a v čítankovom období</w:t>
      </w:r>
    </w:p>
    <w:p w:rsidR="003562E1" w:rsidRDefault="005D6F8B" w:rsidP="0072795A">
      <w:pPr>
        <w:pStyle w:val="Default"/>
        <w:spacing w:line="276" w:lineRule="auto"/>
        <w:rPr>
          <w:b/>
          <w:i/>
          <w:iCs/>
          <w:color w:val="auto"/>
        </w:rPr>
      </w:pPr>
      <w:r w:rsidRPr="00D320E3">
        <w:rPr>
          <w:b/>
          <w:iCs/>
          <w:color w:val="auto"/>
        </w:rPr>
        <w:t>Regionálna výchova a ľudová kultúra</w:t>
      </w:r>
      <w:r w:rsidRPr="001749DF">
        <w:rPr>
          <w:b/>
          <w:i/>
          <w:iCs/>
          <w:color w:val="auto"/>
        </w:rPr>
        <w:t>:</w:t>
      </w:r>
    </w:p>
    <w:p w:rsidR="005D6F8B" w:rsidRPr="001749DF" w:rsidRDefault="005D6F8B" w:rsidP="0072795A">
      <w:pPr>
        <w:pStyle w:val="Default"/>
        <w:spacing w:line="276" w:lineRule="auto"/>
        <w:rPr>
          <w:color w:val="auto"/>
        </w:rPr>
      </w:pPr>
      <w:r w:rsidRPr="001749DF">
        <w:rPr>
          <w:color w:val="auto"/>
        </w:rPr>
        <w:t xml:space="preserve">témy: Hláska V,S,Z,D slová a vety, R slová a vety, Ch slová a vety. </w:t>
      </w:r>
    </w:p>
    <w:p w:rsidR="003562E1" w:rsidRDefault="005D6F8B" w:rsidP="0072795A">
      <w:pPr>
        <w:pStyle w:val="Default"/>
        <w:spacing w:line="276" w:lineRule="auto"/>
        <w:rPr>
          <w:b/>
          <w:i/>
          <w:iCs/>
          <w:color w:val="auto"/>
        </w:rPr>
      </w:pPr>
      <w:r w:rsidRPr="00D320E3">
        <w:rPr>
          <w:b/>
          <w:iCs/>
          <w:color w:val="auto"/>
        </w:rPr>
        <w:t>Finančná gramotnosť</w:t>
      </w:r>
      <w:r w:rsidRPr="001749DF">
        <w:rPr>
          <w:b/>
          <w:i/>
          <w:iCs/>
          <w:color w:val="auto"/>
        </w:rPr>
        <w:t xml:space="preserve">: </w:t>
      </w:r>
    </w:p>
    <w:p w:rsidR="005D6F8B" w:rsidRPr="001749DF" w:rsidRDefault="005D6F8B" w:rsidP="0072795A">
      <w:pPr>
        <w:pStyle w:val="Default"/>
        <w:spacing w:line="276" w:lineRule="auto"/>
        <w:rPr>
          <w:i/>
          <w:iCs/>
          <w:color w:val="FF0000"/>
        </w:rPr>
      </w:pPr>
      <w:r w:rsidRPr="001749DF">
        <w:rPr>
          <w:i/>
          <w:iCs/>
          <w:color w:val="auto"/>
        </w:rPr>
        <w:t>témy</w:t>
      </w:r>
      <w:r w:rsidRPr="001749DF">
        <w:rPr>
          <w:iCs/>
          <w:color w:val="auto"/>
        </w:rPr>
        <w:t>: v téme h</w:t>
      </w:r>
      <w:r w:rsidRPr="001749DF">
        <w:rPr>
          <w:color w:val="auto"/>
        </w:rPr>
        <w:t>láska E zaviesť pojem euro a v téme hláska P charakterizovať peniaze. V čítankovom období špecifikovať bohatstv</w:t>
      </w:r>
      <w:r w:rsidRPr="000D4C84">
        <w:t>o a chudobu v súvislosti s osobnými a rodinnými potrebami, hospodárenie a plánovanie s financiami, sporenie</w:t>
      </w:r>
      <w:r w:rsidRPr="00FC6A39">
        <w:rPr>
          <w:color w:val="FF0000"/>
        </w:rPr>
        <w:t xml:space="preserve">. </w:t>
      </w:r>
    </w:p>
    <w:p w:rsidR="005D6F8B" w:rsidRPr="003F1C60" w:rsidRDefault="005D6F8B" w:rsidP="0072795A">
      <w:pPr>
        <w:spacing w:line="276" w:lineRule="auto"/>
      </w:pPr>
    </w:p>
    <w:p w:rsidR="005D6F8B" w:rsidRPr="003F1C60" w:rsidRDefault="005D6F8B" w:rsidP="0072795A">
      <w:pPr>
        <w:spacing w:line="276" w:lineRule="auto"/>
        <w:rPr>
          <w:b/>
        </w:rPr>
      </w:pPr>
      <w:r w:rsidRPr="003F1C60">
        <w:rPr>
          <w:b/>
          <w:u w:val="single"/>
        </w:rPr>
        <w:t>Výchovno-vzdelávacie ciele a obsah vzdelávania</w:t>
      </w:r>
      <w:r w:rsidRPr="003F1C60">
        <w:rPr>
          <w:b/>
        </w:rPr>
        <w:t>: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2D1572">
        <w:t>Cieľom jazykového vyučovania je naučiť žiakov nielen základné pojmy a poučky, ale naučiť ich myslieť v súvislostiach, komunikovať (ústne a písomne) na primeranej úrovni a naučiť ich rozumieť jazykovým prejavom z obsahovej stránky. Nezanedbateľnou je i literárna zložka jazyka. Prostredníctvom nej sa žiaci zoznamujú s literárnymi dielami a ich tvorcami a vytvárajú si k nim kladný vzťah.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2D1572">
        <w:t>Cieľom vyučovania slovenského jazyka na 1. stupni ZŠ je predovšetkým: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1416"/>
        <w:jc w:val="both"/>
      </w:pPr>
      <w:r w:rsidRPr="002D1572">
        <w:t>- osvojiť si základy písanej reči (čítania a písania)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1416"/>
        <w:jc w:val="both"/>
      </w:pPr>
      <w:r w:rsidRPr="002D1572">
        <w:t>- poskytovať bohaté skúsenosti s významom – komunikačnou a vzdelávacou funkciou písanej reči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1416"/>
        <w:jc w:val="both"/>
      </w:pPr>
      <w:r w:rsidRPr="002D1572">
        <w:lastRenderedPageBreak/>
        <w:t>- osvojiť si elementárne vedomosti v rovine lexikálnej, morfologickej, syntaktickej a štylistickej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1416"/>
        <w:jc w:val="both"/>
      </w:pPr>
      <w:r w:rsidRPr="002D1572">
        <w:t>- osvojiť si základné pravidlá pravopisu a znalosť písma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1416"/>
        <w:jc w:val="both"/>
      </w:pPr>
      <w:r w:rsidRPr="002D1572">
        <w:t>- získať základné poznatky o zvukovej stránke jazyka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1416"/>
        <w:jc w:val="both"/>
      </w:pPr>
      <w:r w:rsidRPr="002D1572">
        <w:t>- osvojiť si návyky správnej výslovnosti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1416"/>
        <w:jc w:val="both"/>
      </w:pPr>
      <w:r w:rsidRPr="002D1572">
        <w:t>- poznávať jazykové prostriedky a vedieť ich využívať v jazykovom systéme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1416"/>
        <w:jc w:val="both"/>
      </w:pPr>
      <w:r w:rsidRPr="002D1572">
        <w:t>- prehlbovať si zručnosť jednoduchého a súvislého vyjadrovania sa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1416"/>
        <w:jc w:val="both"/>
      </w:pPr>
      <w:r w:rsidRPr="002D1572">
        <w:t>- jazykové prostriedky vedieť vzájomne prepájať v jazykovom systéme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1416"/>
        <w:jc w:val="both"/>
      </w:pPr>
      <w:r w:rsidRPr="002D1572">
        <w:t>- viesť žiakov k presnému mysleniu a jeho využitiu v oblasti komunikácie (ústnej aj písomnej)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2D1572">
        <w:t xml:space="preserve">Metódy a formy, ktoré vedú k dosiahnutiu cieľa, ktorým je spisovné ovládanie reči v ústnom i písomnom prejave sú rôzne a rôzni autori ich odporúčajú používať individuálne. Ide najmä o to, aby boli čo najúčinnejšie a najefektívnejšie pre daný druh učiva, s ohľadom na toho ktorého žiaka. Doteraz bola situácia taká, že mnohí učitelia (a je ich väčšina i dnes) žiadajú presné usmerňovanie, návody na vyučovanie, konkrétne odporúčania a to tak v metódach a formách ako i v učebných osnovách. Tak sme boli zvyknutí roky v učiteľskej praxi.. Bolo to násilné, ale pohodlné, bez akejkoľvek individuálnej zodpovednosti a najmä bez tvorivosti. Tvorivosť je ten prvok, ktorý sa má uplatňovať nielen v didaktike predmetu, ale rovnako u žiaka ako i učiteľa. Výsledkom tvorivej spolupráce učiteľ – žiak je správne používanie jazyka a jeho uplatňovanie v praktickom živote aj v písomnom prejave. Tento proces by sa mal diať automaticky bez toho, aby si žiak uvedomoval zákonitosti stavby jazyka a jeho usporiadania. Systematická spolupráca pôsobiaca v interakcii učiteľ – žiak sa bude smerovať k hlbšiemu poznaniu materinského jazyka, k väčšej hrdosti a úcte k jazyku, čo v praxi znamená, že žiaci budú svoj jazyk poznať, budú ho vedieť používať, budú ním tvorivo myslieť a bez ťažkosti sa budú ním aj písomne vyjadrovať. </w:t>
      </w:r>
    </w:p>
    <w:p w:rsidR="005D6F8B" w:rsidRPr="003F1C60" w:rsidRDefault="005D6F8B" w:rsidP="0072795A">
      <w:pPr>
        <w:pStyle w:val="Default"/>
        <w:spacing w:line="276" w:lineRule="auto"/>
        <w:jc w:val="both"/>
        <w:rPr>
          <w:color w:val="auto"/>
        </w:rPr>
      </w:pPr>
    </w:p>
    <w:p w:rsidR="005D6F8B" w:rsidRPr="003F1C60" w:rsidRDefault="005D6F8B" w:rsidP="0072795A">
      <w:pPr>
        <w:spacing w:line="276" w:lineRule="auto"/>
        <w:rPr>
          <w:b/>
        </w:rPr>
      </w:pPr>
      <w:r w:rsidRPr="003F1C60">
        <w:rPr>
          <w:b/>
          <w:u w:val="single"/>
        </w:rPr>
        <w:t>Rozsah vyučovania predmetu</w:t>
      </w:r>
      <w:r w:rsidRPr="003F1C60">
        <w:rPr>
          <w:b/>
        </w:rPr>
        <w:t>:</w:t>
      </w:r>
    </w:p>
    <w:p w:rsidR="005D6F8B" w:rsidRPr="003F1C60" w:rsidRDefault="005D6F8B" w:rsidP="0072795A">
      <w:pPr>
        <w:spacing w:line="276" w:lineRule="auto"/>
      </w:pPr>
      <w:r w:rsidRPr="003F1C60">
        <w:t>SJ</w:t>
      </w:r>
      <w:r>
        <w:t>L – 9 hodín</w:t>
      </w:r>
      <w:r w:rsidRPr="003F1C60">
        <w:t xml:space="preserve"> týždenne, </w:t>
      </w:r>
      <w:r>
        <w:t>396</w:t>
      </w:r>
      <w:r w:rsidRPr="003F1C60">
        <w:t xml:space="preserve"> hodín ročne ( v súlade so ŠVP )</w:t>
      </w:r>
    </w:p>
    <w:p w:rsidR="005D6F8B" w:rsidRPr="003F1C60" w:rsidRDefault="005D6F8B" w:rsidP="0072795A">
      <w:pPr>
        <w:spacing w:line="276" w:lineRule="auto"/>
      </w:pPr>
    </w:p>
    <w:p w:rsidR="005D6F8B" w:rsidRPr="003F1C60" w:rsidRDefault="005D6F8B" w:rsidP="0072795A">
      <w:pPr>
        <w:spacing w:line="276" w:lineRule="auto"/>
        <w:rPr>
          <w:b/>
          <w:u w:val="single"/>
        </w:rPr>
      </w:pPr>
      <w:r w:rsidRPr="003F1C60">
        <w:rPr>
          <w:b/>
          <w:u w:val="single"/>
        </w:rPr>
        <w:t>Obsahové zameranie predmetu slovenský jazyk:</w:t>
      </w:r>
    </w:p>
    <w:p w:rsidR="005D6F8B" w:rsidRPr="003F1C60" w:rsidRDefault="005D6F8B" w:rsidP="0072795A">
      <w:pPr>
        <w:spacing w:line="276" w:lineRule="auto"/>
        <w:rPr>
          <w:b/>
          <w:u w:val="single"/>
        </w:rPr>
      </w:pP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2D1572">
        <w:rPr>
          <w:b/>
          <w:bCs/>
        </w:rPr>
        <w:t xml:space="preserve">Obsah </w:t>
      </w:r>
      <w:r w:rsidRPr="002D1572">
        <w:t>č</w:t>
      </w:r>
      <w:r w:rsidRPr="002D1572">
        <w:rPr>
          <w:b/>
          <w:bCs/>
        </w:rPr>
        <w:t>ítania a písania v 1. ro</w:t>
      </w:r>
      <w:r w:rsidRPr="002D1572">
        <w:t>č</w:t>
      </w:r>
      <w:r w:rsidRPr="002D1572">
        <w:rPr>
          <w:b/>
          <w:bCs/>
        </w:rPr>
        <w:t>níku je roz</w:t>
      </w:r>
      <w:r w:rsidRPr="002D1572">
        <w:t>č</w:t>
      </w:r>
      <w:r w:rsidRPr="002D1572">
        <w:rPr>
          <w:b/>
          <w:bCs/>
        </w:rPr>
        <w:t>lenený do troch období: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1416"/>
        <w:jc w:val="both"/>
      </w:pPr>
      <w:r w:rsidRPr="002D1572">
        <w:t>Prípravné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1416"/>
        <w:jc w:val="both"/>
      </w:pPr>
      <w:r w:rsidRPr="002D1572">
        <w:t>Nácvičné /šlabikárové/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1416"/>
        <w:jc w:val="both"/>
      </w:pPr>
      <w:r w:rsidRPr="002D1572">
        <w:t>Čítankové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  <w:r w:rsidRPr="002D1572">
        <w:rPr>
          <w:b/>
          <w:bCs/>
        </w:rPr>
        <w:t>Preh</w:t>
      </w:r>
      <w:r w:rsidRPr="002D1572">
        <w:rPr>
          <w:b/>
        </w:rPr>
        <w:t>ľ</w:t>
      </w:r>
      <w:r w:rsidRPr="002D1572">
        <w:rPr>
          <w:b/>
          <w:bCs/>
        </w:rPr>
        <w:t>ad základných tematických celkov prípravného obdobia pod</w:t>
      </w:r>
      <w:r w:rsidRPr="002D1572">
        <w:rPr>
          <w:b/>
        </w:rPr>
        <w:t>ľ</w:t>
      </w:r>
      <w:r w:rsidRPr="002D1572">
        <w:rPr>
          <w:b/>
          <w:bCs/>
        </w:rPr>
        <w:t xml:space="preserve">a používaných metód. </w:t>
      </w:r>
      <w:r w:rsidRPr="002D1572">
        <w:t>Rozdielne obsahy prípravného obdobia, ktoré sú uvádzané pri jednotlivých metódach nepredstavujú súbor povinného učiva, ale ich treba chápať ako prostriedok týchto metód na dosiahnutie cieľa: naučiť žiakov čítať.</w:t>
      </w:r>
    </w:p>
    <w:p w:rsidR="005D6F8B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</w:rPr>
      </w:pPr>
    </w:p>
    <w:p w:rsidR="005D6F8B" w:rsidRPr="00D87563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</w:rPr>
      </w:pPr>
      <w:r w:rsidRPr="00D87563">
        <w:rPr>
          <w:b/>
          <w:bCs/>
          <w:i/>
          <w:iCs/>
        </w:rPr>
        <w:t>Prípravné obdobie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  <w:u w:val="single"/>
        </w:rPr>
      </w:pP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</w:rPr>
      </w:pPr>
      <w:r w:rsidRPr="002D1572">
        <w:rPr>
          <w:b/>
          <w:bCs/>
          <w:i/>
          <w:iCs/>
        </w:rPr>
        <w:t>Pre hláskovú analyticko- syntetickú metódu :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</w:rPr>
      </w:pP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lastRenderedPageBreak/>
        <w:t>1. Rozvoj komunikačných a vyjadrovacích schopnosti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2. Analytické činnosti: veta, slovo, slabika,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3. Grafické znázorňovanie vety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4. Grafické delenie slov na slabiky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5. Určovanie pozície hlások v slove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6. Detailná analýza slova na hlásky – určovanie pozície hlások v slove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7. Poznávanie písmen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8. Čítanie slov po písmenách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</w:rPr>
      </w:pP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</w:rPr>
      </w:pPr>
      <w:r w:rsidRPr="002D1572">
        <w:rPr>
          <w:b/>
          <w:bCs/>
          <w:i/>
          <w:iCs/>
        </w:rPr>
        <w:t>Pre syntetickú metódu: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</w:pP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2D1572">
        <w:t>1. Rozvoj komunikačných a vyjadrovacích schopnosti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2D1572">
        <w:t>2. Veta, slovo, slabika – len v praktických činnostiach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3. Analytické činnosti – len analýza slova na slabiky – v praktických činnostiach – rozlišovanie a určovanie prvej hlásky slova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4. Cvičenie sluchového a zrakového rozlišovania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5. Zoznamovanie sa s písmenami veľkej tlačenej abecedy prostredníctvom nápovedných obrázkov a sluchového rozlišovania hlások na začiatku slova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6. Sluchová syntéza hlások do slabiky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7. Písanie veľkých tlačených písmen – ako podpora pochopenia princípu čítania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8. Pokusné čítanie slabík a jednoduchých slov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  <w:sz w:val="28"/>
          <w:szCs w:val="28"/>
        </w:rPr>
      </w:pPr>
    </w:p>
    <w:p w:rsidR="005D6F8B" w:rsidRPr="00D87563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</w:rPr>
      </w:pPr>
      <w:r w:rsidRPr="00D87563">
        <w:rPr>
          <w:b/>
          <w:bCs/>
          <w:i/>
          <w:iCs/>
        </w:rPr>
        <w:t>Nácvi</w:t>
      </w:r>
      <w:r w:rsidRPr="00D87563">
        <w:rPr>
          <w:b/>
        </w:rPr>
        <w:t>č</w:t>
      </w:r>
      <w:r w:rsidRPr="00D87563">
        <w:rPr>
          <w:b/>
          <w:bCs/>
          <w:i/>
          <w:iCs/>
        </w:rPr>
        <w:t>né /šlabikárové/ obdobie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  <w:sz w:val="32"/>
          <w:szCs w:val="32"/>
        </w:rPr>
      </w:pP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2D1572">
        <w:rPr>
          <w:b/>
          <w:bCs/>
        </w:rPr>
        <w:t>Cie</w:t>
      </w:r>
      <w:r w:rsidRPr="002D1572">
        <w:t>ľ</w:t>
      </w:r>
      <w:r w:rsidRPr="002D1572">
        <w:rPr>
          <w:b/>
          <w:bCs/>
        </w:rPr>
        <w:t>om nácvi</w:t>
      </w:r>
      <w:r w:rsidRPr="002D1572">
        <w:t>č</w:t>
      </w:r>
      <w:r w:rsidRPr="002D1572">
        <w:rPr>
          <w:b/>
          <w:bCs/>
        </w:rPr>
        <w:t xml:space="preserve">ného obdobia je osvojovanie si </w:t>
      </w:r>
      <w:r w:rsidRPr="002D1572">
        <w:t>č</w:t>
      </w:r>
      <w:r w:rsidRPr="002D1572">
        <w:rPr>
          <w:b/>
          <w:bCs/>
        </w:rPr>
        <w:t>ítania v týchto tematických celkoch: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5D6F8B" w:rsidRPr="002D1572" w:rsidRDefault="005D6F8B" w:rsidP="0072795A">
      <w:pPr>
        <w:spacing w:line="276" w:lineRule="auto"/>
        <w:ind w:left="708"/>
        <w:jc w:val="both"/>
      </w:pPr>
      <w:r w:rsidRPr="002D1572">
        <w:t>1. Využívanie písmen veľkej tlačenej abecedy pri čítaní pre uľahčenie a urýchlenie chápania princípu čítania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2. Osvojovanie – čítanie písmen slovenskej abecedy - v závislosti na poradí ako sú uvedené v používaných platných učebniciach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3. Detailná analýza slov a určovanie pozície hlások v slove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4. Čítanie slabík, slov, viet a krátkych textov, ktoré obsahujú otvorené slabiky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5. Čítanie slabík, slov, viet a krátkych textov, ktoré obsahujú slabiky so spoluhláskovou skupinou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6. Čítanie slabík, slov, viet a krátkych textov, ktoré obsahujú viacnásobnú spoluhláskovú skupinu.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7. Čítanie slabík, slov viet a krátkych textov, ktoré obsahujú slabičné r - ŕ, l – ĺ.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8. Čítanie písaných písmen, slabík, slov, viet a krátkych súvislých textov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2D1572">
        <w:rPr>
          <w:b/>
        </w:rPr>
        <w:t>Ď</w:t>
      </w:r>
      <w:r w:rsidRPr="002D1572">
        <w:rPr>
          <w:b/>
          <w:bCs/>
        </w:rPr>
        <w:t xml:space="preserve">alšie ciele plnené v rámci zložky </w:t>
      </w:r>
      <w:r w:rsidRPr="002D1572">
        <w:rPr>
          <w:b/>
        </w:rPr>
        <w:t>č</w:t>
      </w:r>
      <w:r w:rsidRPr="002D1572">
        <w:rPr>
          <w:b/>
          <w:bCs/>
        </w:rPr>
        <w:t>ítanie: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1. V praktických činnostiach oboznámiť žiakov s funkciou týchto interpunkčných znamienok: bodka, čiarka, otáznik, výkričník, dvojbodka, úvodzovky, rozdeľovník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2. V praktických činnostiach rozumieť pojmom rozprávka, príbeh, báseň, text, nadpis, riadok, autor.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lastRenderedPageBreak/>
        <w:t xml:space="preserve">3. V praktických a hrových činnostiach viesť žiakov k uvedomovaniu si významu a špecifických funkcií čítania a písania v každodenných životných situáciách 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</w:p>
    <w:p w:rsidR="005D6F8B" w:rsidRPr="00D87563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</w:rPr>
      </w:pPr>
      <w:r w:rsidRPr="00D87563">
        <w:rPr>
          <w:b/>
          <w:i/>
        </w:rPr>
        <w:t>Č</w:t>
      </w:r>
      <w:r w:rsidRPr="00D87563">
        <w:rPr>
          <w:b/>
          <w:bCs/>
          <w:i/>
          <w:iCs/>
        </w:rPr>
        <w:t>ítankové obdobie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  <w:sz w:val="32"/>
          <w:szCs w:val="32"/>
        </w:rPr>
      </w:pP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2D1572">
        <w:t>Šlabikárovým obdobím je ukončený nácvik čítania a písania. Čítankové obdobie treba chápať ako obdobie zdokonaľovania nadobudnutých zručností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</w:pPr>
      <w:r w:rsidRPr="002D1572">
        <w:t>(spôsobilosti), ale najmä obdobím ich využívania pri čítaní s porozumením v praktických i vzdelávacích činnostiach.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2D1572">
        <w:rPr>
          <w:b/>
          <w:bCs/>
        </w:rPr>
        <w:t xml:space="preserve">Ciele </w:t>
      </w:r>
      <w:r w:rsidRPr="002D1572">
        <w:rPr>
          <w:b/>
        </w:rPr>
        <w:t>č</w:t>
      </w:r>
      <w:r w:rsidRPr="002D1572">
        <w:rPr>
          <w:b/>
          <w:bCs/>
        </w:rPr>
        <w:t>ítankového obdobia sú zamerané na: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1. Zdokonaľovanie techniky čítania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2. Čítanie s porozumením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3. Cvičenie správnej intonácie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4. Voľná reprodukcia prečítaného textu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5. Vyjadrenie pocitov vyvolaných prečítaným textom /smutné, zábavné, poučné.../ - vnímanie umeleckých textov rôznych žánrov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6. Príprava na prechod k tichému čítaniu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1416" w:firstLine="708"/>
        <w:jc w:val="both"/>
        <w:rPr>
          <w:b/>
          <w:bCs/>
          <w:sz w:val="32"/>
          <w:szCs w:val="32"/>
        </w:rPr>
      </w:pP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2D1572">
        <w:rPr>
          <w:b/>
          <w:bCs/>
        </w:rPr>
        <w:t>PÍSANIE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1416" w:firstLine="708"/>
        <w:jc w:val="both"/>
        <w:rPr>
          <w:b/>
          <w:bCs/>
        </w:rPr>
      </w:pPr>
    </w:p>
    <w:p w:rsidR="005D6F8B" w:rsidRPr="00D87563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</w:rPr>
      </w:pPr>
      <w:r w:rsidRPr="00D87563">
        <w:rPr>
          <w:b/>
          <w:bCs/>
          <w:i/>
          <w:iCs/>
        </w:rPr>
        <w:t>Prípravné obdobie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  <w:sz w:val="32"/>
          <w:szCs w:val="32"/>
        </w:rPr>
      </w:pP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2D1572">
        <w:t>Obsah písania v prípravnom období je zameraný na získavanie a zdokonaľovanie predpokladov na konkrétne písanie v neskoršom - v nácvičnom období. Spočíva predovšetkým v plnení nasledujúcich cieľov: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 xml:space="preserve">1. systémom uvoľňovacích cvikov zlepšovať predovšetkým predpoklady na zlepšenie jemnej motoriky zápästia a prstov tak, aby žiak mohol v období nácviku písania zvládnuť nároky, ktoré naň písanie kladie. 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2D1572">
        <w:t>2. nácvik písania prípravných cvikov, ktoré sú základnými prvkami písmen v postupnosti od jednoduchých po zložitejšie.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3. Rozvíjanie analytických schopností – schopností postrehnúť základné čiary a línie v jednotlivých písacích cvikoch, neskôr i v samotných písmenách, čo eliminuje často neprimerané množstvo cvičného písania.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  <w:sz w:val="32"/>
          <w:szCs w:val="32"/>
        </w:rPr>
      </w:pPr>
    </w:p>
    <w:p w:rsidR="005D6F8B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</w:rPr>
      </w:pPr>
      <w:r w:rsidRPr="00D87563">
        <w:rPr>
          <w:b/>
          <w:bCs/>
          <w:i/>
          <w:iCs/>
        </w:rPr>
        <w:t>Nácvi</w:t>
      </w:r>
      <w:r w:rsidRPr="00D87563">
        <w:rPr>
          <w:b/>
        </w:rPr>
        <w:t>č</w:t>
      </w:r>
      <w:r w:rsidR="00C5723B">
        <w:rPr>
          <w:b/>
          <w:bCs/>
          <w:i/>
          <w:iCs/>
        </w:rPr>
        <w:t>né obdobie</w:t>
      </w:r>
    </w:p>
    <w:p w:rsidR="00C5723B" w:rsidRPr="00C5723B" w:rsidRDefault="00C5723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</w:rPr>
      </w:pP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2D1572">
        <w:t>Čítanie a písanie nemusí nutne prebiehať súčasne, v zmysle čo čítame, to píšeme. Vo vyučovacom procese je možné, najmä vtedy, keď je proces nácviku čítania podporovaný písaním veľkých tlačených písmen neviazať písanie na postup v čítaní, ktorý je prirodzene rýchlejší.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</w:pPr>
      <w:r w:rsidRPr="002D1572">
        <w:rPr>
          <w:b/>
          <w:bCs/>
        </w:rPr>
        <w:t>Cie</w:t>
      </w:r>
      <w:r w:rsidRPr="002D1572">
        <w:t>ľ</w:t>
      </w:r>
      <w:r w:rsidRPr="002D1572">
        <w:rPr>
          <w:b/>
          <w:bCs/>
        </w:rPr>
        <w:t>om písania v nácvi</w:t>
      </w:r>
      <w:r w:rsidRPr="002D1572">
        <w:t>č</w:t>
      </w:r>
      <w:r w:rsidRPr="002D1572">
        <w:rPr>
          <w:b/>
          <w:bCs/>
        </w:rPr>
        <w:t xml:space="preserve">nom období </w:t>
      </w:r>
      <w:r w:rsidRPr="002D1572">
        <w:t>je osvojovanie si písania v týchto tematických celkoch: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</w:pPr>
      <w:r w:rsidRPr="002D1572">
        <w:rPr>
          <w:i/>
          <w:iCs/>
        </w:rPr>
        <w:lastRenderedPageBreak/>
        <w:t xml:space="preserve">Poznámka: </w:t>
      </w:r>
      <w:r w:rsidRPr="002D1572">
        <w:t>Jednotlivé tematické celky v tomto prípade neprebiehajú v časovom slede za sebou, ale súbežne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1. Osvojovanie si písania písmen slovenskej abecedy v poradí závislom od používaných učebníc a písaniek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2. Spájanie písmen do slabík a slov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3. Odpis písaných písmen, slabík, slov a viet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4. Prepis tlačených písmen, slabík, slov a viet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5. Písanie slov a jednoduchých viet podľa diktovania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6. Podporovanie vlastného a tvorivého písania veľkou tlačenou abecedou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2D1572">
        <w:rPr>
          <w:b/>
          <w:bCs/>
        </w:rPr>
        <w:t>Pravopisné javy: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1. Správna skladba slova /týka sa vynechávania a zámeny hlások/.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2. Veľké písmeno na začiatku vety.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3. Ukončenie oznamovacej, opytovacej a rozkazovacej vety.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4. Písanie osobných mien.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5. Označovanie dlhej samohlásky.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</w:p>
    <w:p w:rsidR="005D6F8B" w:rsidRPr="00D87563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</w:rPr>
      </w:pPr>
      <w:r w:rsidRPr="00D87563">
        <w:rPr>
          <w:b/>
          <w:i/>
        </w:rPr>
        <w:t>Č</w:t>
      </w:r>
      <w:r w:rsidRPr="00D87563">
        <w:rPr>
          <w:b/>
          <w:bCs/>
          <w:i/>
          <w:iCs/>
        </w:rPr>
        <w:t>ítankové obdobie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  <w:sz w:val="32"/>
          <w:szCs w:val="32"/>
        </w:rPr>
      </w:pP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2D1572">
        <w:rPr>
          <w:b/>
          <w:bCs/>
        </w:rPr>
        <w:t xml:space="preserve">Ciele písania v </w:t>
      </w:r>
      <w:r w:rsidRPr="002D1572">
        <w:rPr>
          <w:b/>
        </w:rPr>
        <w:t>č</w:t>
      </w:r>
      <w:r w:rsidRPr="002D1572">
        <w:rPr>
          <w:b/>
          <w:bCs/>
        </w:rPr>
        <w:t>ítankovom období sú zamerané na: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1. Zdokonaľovanie techniky písania.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2. Odpis a prepis textu.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3. Písanie podľa diktovania.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4. Precvičovanie pravopisných javov predpísaných pre 1. ročník.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ind w:left="708"/>
        <w:jc w:val="both"/>
      </w:pPr>
      <w:r w:rsidRPr="002D1572">
        <w:t>5. Vytváranie spôsobilostí samostatne sa písomne vyjadrovať.</w:t>
      </w:r>
    </w:p>
    <w:p w:rsidR="005D6F8B" w:rsidRPr="003F1C60" w:rsidRDefault="005D6F8B" w:rsidP="0072795A">
      <w:pPr>
        <w:spacing w:line="276" w:lineRule="auto"/>
      </w:pPr>
    </w:p>
    <w:p w:rsidR="005D6F8B" w:rsidRDefault="005D6F8B" w:rsidP="0072795A">
      <w:pPr>
        <w:spacing w:line="276" w:lineRule="auto"/>
        <w:rPr>
          <w:b/>
          <w:u w:val="single"/>
        </w:rPr>
      </w:pPr>
      <w:r w:rsidRPr="003F1C60">
        <w:rPr>
          <w:b/>
          <w:u w:val="single"/>
        </w:rPr>
        <w:t>Učebné zdroje</w:t>
      </w:r>
    </w:p>
    <w:p w:rsidR="00C5723B" w:rsidRPr="003F1C60" w:rsidRDefault="00C5723B" w:rsidP="0072795A">
      <w:pPr>
        <w:spacing w:line="276" w:lineRule="auto"/>
        <w:rPr>
          <w:b/>
          <w:u w:val="single"/>
        </w:rPr>
      </w:pPr>
    </w:p>
    <w:p w:rsidR="005D6F8B" w:rsidRDefault="005D6F8B" w:rsidP="0072795A">
      <w:pPr>
        <w:spacing w:line="276" w:lineRule="auto"/>
        <w:jc w:val="both"/>
      </w:pPr>
      <w:r w:rsidRPr="001749DF">
        <w:rPr>
          <w:b/>
        </w:rPr>
        <w:t>I.A – I.D</w:t>
      </w:r>
      <w:r>
        <w:t xml:space="preserve"> </w:t>
      </w:r>
    </w:p>
    <w:p w:rsidR="005D6F8B" w:rsidRDefault="005D6F8B" w:rsidP="0072795A">
      <w:pPr>
        <w:spacing w:line="276" w:lineRule="auto"/>
      </w:pPr>
      <w:r>
        <w:t xml:space="preserve">Štefeková Kamila, </w:t>
      </w:r>
      <w:proofErr w:type="spellStart"/>
      <w:r>
        <w:t>Culková</w:t>
      </w:r>
      <w:proofErr w:type="spellEnd"/>
      <w:r>
        <w:t xml:space="preserve"> Romana – Šlabikár pre 1. ročník ZŠ, 1. časť, </w:t>
      </w:r>
      <w:proofErr w:type="spellStart"/>
      <w:r>
        <w:t>Orbis</w:t>
      </w:r>
      <w:proofErr w:type="spellEnd"/>
      <w:r>
        <w:t xml:space="preserve"> </w:t>
      </w:r>
      <w:proofErr w:type="spellStart"/>
      <w:r>
        <w:t>Pictus</w:t>
      </w:r>
      <w:proofErr w:type="spellEnd"/>
      <w:r>
        <w:t xml:space="preserve"> </w:t>
      </w:r>
      <w:proofErr w:type="spellStart"/>
      <w:r>
        <w:t>Istropolitana</w:t>
      </w:r>
      <w:proofErr w:type="spellEnd"/>
      <w:r>
        <w:t>, spol. s.r.o., Bratislava Schválilo MŠVVaŠ SR rozhodnutím pod číslom 2015-9296/15205:1-100C ako učebnicu Šlabikár pre 1. ročník ZŠ, 1. časť</w:t>
      </w:r>
    </w:p>
    <w:p w:rsidR="005D6F8B" w:rsidRDefault="005D6F8B" w:rsidP="0072795A">
      <w:pPr>
        <w:spacing w:line="276" w:lineRule="auto"/>
      </w:pPr>
      <w:r>
        <w:t xml:space="preserve">Štefeková Kamila, </w:t>
      </w:r>
      <w:proofErr w:type="spellStart"/>
      <w:r>
        <w:t>Culková</w:t>
      </w:r>
      <w:proofErr w:type="spellEnd"/>
      <w:r>
        <w:t xml:space="preserve"> Romana – Šlabikár pre 1. ročník ZŠ, 2. časť, </w:t>
      </w:r>
      <w:proofErr w:type="spellStart"/>
      <w:r>
        <w:t>Orbis</w:t>
      </w:r>
      <w:proofErr w:type="spellEnd"/>
      <w:r>
        <w:t xml:space="preserve"> </w:t>
      </w:r>
      <w:proofErr w:type="spellStart"/>
      <w:r>
        <w:t>Pictus</w:t>
      </w:r>
      <w:proofErr w:type="spellEnd"/>
      <w:r>
        <w:t xml:space="preserve"> </w:t>
      </w:r>
      <w:proofErr w:type="spellStart"/>
      <w:r>
        <w:t>Istropolitana</w:t>
      </w:r>
      <w:proofErr w:type="spellEnd"/>
      <w:r>
        <w:t>, spol. s.r.o., Bratislava Schválilo MŠVVaŠ SR rozhodnutím pod číslom 2015-9296/15206:2-100C ako učebnicu Šlabikár pre 1. ročník ZŠ, 2. časť</w:t>
      </w:r>
    </w:p>
    <w:p w:rsidR="005D6F8B" w:rsidRDefault="005D6F8B" w:rsidP="0072795A">
      <w:pPr>
        <w:spacing w:line="276" w:lineRule="auto"/>
      </w:pPr>
      <w:r>
        <w:t xml:space="preserve">Štefeková Kamila, </w:t>
      </w:r>
      <w:proofErr w:type="spellStart"/>
      <w:r>
        <w:t>Culková</w:t>
      </w:r>
      <w:proofErr w:type="spellEnd"/>
      <w:r>
        <w:t xml:space="preserve"> Romana – Čítanka pre 1. ročník ZŠ, 2. časť, </w:t>
      </w:r>
      <w:proofErr w:type="spellStart"/>
      <w:r>
        <w:t>Orbis</w:t>
      </w:r>
      <w:proofErr w:type="spellEnd"/>
      <w:r>
        <w:t xml:space="preserve"> </w:t>
      </w:r>
      <w:proofErr w:type="spellStart"/>
      <w:r>
        <w:t>Pictus</w:t>
      </w:r>
      <w:proofErr w:type="spellEnd"/>
      <w:r>
        <w:t xml:space="preserve"> </w:t>
      </w:r>
      <w:proofErr w:type="spellStart"/>
      <w:r>
        <w:t>Istropolitana</w:t>
      </w:r>
      <w:proofErr w:type="spellEnd"/>
      <w:r>
        <w:t>, spol. s.r.o., Bratislava Schválilo MŠVVaŠ SR rozhodnutím pod číslom 2015-9296/15207:3-100C ako učebnicu Čítanka pre 1. ročník ZŠ, 2. časť</w:t>
      </w:r>
    </w:p>
    <w:p w:rsidR="005D6F8B" w:rsidRDefault="005D6F8B" w:rsidP="0072795A">
      <w:pPr>
        <w:spacing w:line="276" w:lineRule="auto"/>
        <w:jc w:val="both"/>
        <w:rPr>
          <w:b/>
        </w:rPr>
      </w:pPr>
    </w:p>
    <w:p w:rsidR="005D6F8B" w:rsidRDefault="005D6F8B" w:rsidP="0072795A">
      <w:pPr>
        <w:spacing w:line="276" w:lineRule="auto"/>
        <w:jc w:val="both"/>
      </w:pPr>
      <w:r w:rsidRPr="001749DF">
        <w:rPr>
          <w:b/>
        </w:rPr>
        <w:t>I.E</w:t>
      </w:r>
      <w:r>
        <w:t xml:space="preserve"> </w:t>
      </w:r>
    </w:p>
    <w:p w:rsidR="005D6F8B" w:rsidRDefault="005D6F8B" w:rsidP="0072795A">
      <w:pPr>
        <w:spacing w:line="276" w:lineRule="auto"/>
      </w:pPr>
      <w:proofErr w:type="spellStart"/>
      <w:r>
        <w:t>Virgovičová</w:t>
      </w:r>
      <w:proofErr w:type="spellEnd"/>
      <w:r>
        <w:t xml:space="preserve"> Lýdia – Šlabikár pre 1. ročník ZŠ, 1. časť, </w:t>
      </w:r>
      <w:proofErr w:type="spellStart"/>
      <w:r>
        <w:t>Orbis</w:t>
      </w:r>
      <w:proofErr w:type="spellEnd"/>
      <w:r>
        <w:t xml:space="preserve"> </w:t>
      </w:r>
      <w:proofErr w:type="spellStart"/>
      <w:r>
        <w:t>Pictus</w:t>
      </w:r>
      <w:proofErr w:type="spellEnd"/>
      <w:r>
        <w:t xml:space="preserve"> </w:t>
      </w:r>
      <w:proofErr w:type="spellStart"/>
      <w:r>
        <w:t>Istropolitana</w:t>
      </w:r>
      <w:proofErr w:type="spellEnd"/>
      <w:r>
        <w:t>, spol. s.r.o., Bratislava Schválilo MŠVVaŠ SR rozhodnutím pod číslom 2015-9296/15210:4-100C ako učebnicu Šlabikár pre 1. ročník ZŠ, 1. časť</w:t>
      </w:r>
    </w:p>
    <w:p w:rsidR="005D6F8B" w:rsidRDefault="005D6F8B" w:rsidP="0072795A">
      <w:pPr>
        <w:spacing w:line="276" w:lineRule="auto"/>
      </w:pPr>
      <w:proofErr w:type="spellStart"/>
      <w:r>
        <w:lastRenderedPageBreak/>
        <w:t>Virgovičová</w:t>
      </w:r>
      <w:proofErr w:type="spellEnd"/>
      <w:r>
        <w:t xml:space="preserve"> Lýdia – Šlabikár pre 1. ročník ZŠ, 2. časť, </w:t>
      </w:r>
      <w:proofErr w:type="spellStart"/>
      <w:r>
        <w:t>Orbis</w:t>
      </w:r>
      <w:proofErr w:type="spellEnd"/>
      <w:r>
        <w:t xml:space="preserve"> </w:t>
      </w:r>
      <w:proofErr w:type="spellStart"/>
      <w:r>
        <w:t>Pictus</w:t>
      </w:r>
      <w:proofErr w:type="spellEnd"/>
      <w:r>
        <w:t xml:space="preserve"> </w:t>
      </w:r>
      <w:proofErr w:type="spellStart"/>
      <w:r>
        <w:t>Istropolitana</w:t>
      </w:r>
      <w:proofErr w:type="spellEnd"/>
      <w:r>
        <w:t>, spol. s.r.o., Bratislava Schválilo MŠVVaŠ SR rozhodnutím pod číslom 2015-9296/15211:5-100C ako učebnicu Šlabikár pre 1. ročník ZŠ, 2. časť</w:t>
      </w:r>
    </w:p>
    <w:p w:rsidR="005D6F8B" w:rsidRDefault="005D6F8B" w:rsidP="0072795A">
      <w:pPr>
        <w:spacing w:line="276" w:lineRule="auto"/>
      </w:pPr>
      <w:proofErr w:type="spellStart"/>
      <w:r>
        <w:t>Virgovičová</w:t>
      </w:r>
      <w:proofErr w:type="spellEnd"/>
      <w:r>
        <w:t xml:space="preserve"> Lýdia – Čítanka pre 1. ročník ZŠ,  </w:t>
      </w:r>
      <w:proofErr w:type="spellStart"/>
      <w:r>
        <w:t>Orbis</w:t>
      </w:r>
      <w:proofErr w:type="spellEnd"/>
      <w:r>
        <w:t xml:space="preserve"> </w:t>
      </w:r>
      <w:proofErr w:type="spellStart"/>
      <w:r>
        <w:t>Pictus</w:t>
      </w:r>
      <w:proofErr w:type="spellEnd"/>
      <w:r>
        <w:t xml:space="preserve"> </w:t>
      </w:r>
      <w:proofErr w:type="spellStart"/>
      <w:r>
        <w:t>Istropolitana</w:t>
      </w:r>
      <w:proofErr w:type="spellEnd"/>
      <w:r>
        <w:t>, spol. s.r.o., Bratislava</w:t>
      </w:r>
    </w:p>
    <w:p w:rsidR="005D6F8B" w:rsidRDefault="005D6F8B" w:rsidP="0072795A">
      <w:pPr>
        <w:spacing w:line="276" w:lineRule="auto"/>
      </w:pPr>
      <w:r>
        <w:t>Schválilo MŠVVaŠ SR rozhodnutím pod číslom 2015-9296/15212:6-100C ako učebnicu Čítanka pre 1. ročník ZŠ</w:t>
      </w:r>
    </w:p>
    <w:p w:rsidR="005D6F8B" w:rsidRPr="003F1C60" w:rsidRDefault="005D6F8B" w:rsidP="0072795A">
      <w:pPr>
        <w:spacing w:line="276" w:lineRule="auto"/>
        <w:jc w:val="both"/>
      </w:pPr>
    </w:p>
    <w:p w:rsidR="005D6F8B" w:rsidRDefault="005D6F8B" w:rsidP="0072795A">
      <w:pPr>
        <w:spacing w:line="276" w:lineRule="auto"/>
        <w:jc w:val="both"/>
      </w:pPr>
    </w:p>
    <w:p w:rsidR="00C5723B" w:rsidRPr="003F1C60" w:rsidRDefault="00C5723B" w:rsidP="0072795A">
      <w:pPr>
        <w:spacing w:line="276" w:lineRule="auto"/>
        <w:jc w:val="both"/>
      </w:pPr>
    </w:p>
    <w:p w:rsidR="005D6F8B" w:rsidRPr="003F1C60" w:rsidRDefault="005D6F8B" w:rsidP="0072795A">
      <w:pPr>
        <w:spacing w:line="276" w:lineRule="auto"/>
        <w:jc w:val="both"/>
        <w:rPr>
          <w:b/>
        </w:rPr>
      </w:pPr>
      <w:r w:rsidRPr="003F1C60">
        <w:rPr>
          <w:b/>
          <w:u w:val="single"/>
        </w:rPr>
        <w:t xml:space="preserve">Hodnotenie predmetu </w:t>
      </w:r>
    </w:p>
    <w:p w:rsidR="005D6F8B" w:rsidRPr="002D1572" w:rsidRDefault="005D6F8B" w:rsidP="0072795A">
      <w:pPr>
        <w:spacing w:line="276" w:lineRule="auto"/>
        <w:jc w:val="both"/>
      </w:pPr>
      <w:r w:rsidRPr="002D1572">
        <w:t>Žiaci prvého ročníka budú hodnotení</w:t>
      </w:r>
      <w:r w:rsidRPr="002D1572">
        <w:rPr>
          <w:b/>
        </w:rPr>
        <w:t xml:space="preserve"> slovne</w:t>
      </w:r>
      <w:r w:rsidRPr="002D1572">
        <w:t>.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</w:pPr>
      <w:r w:rsidRPr="002D1572">
        <w:t xml:space="preserve">Pri hodnotení sa vyučujúci pridržiava Metodického pokynu č. 22/2011-R z 28. apríla 2011 na hodnotenie žiakov základnej školy. </w:t>
      </w:r>
    </w:p>
    <w:p w:rsidR="005D6F8B" w:rsidRPr="002D1572" w:rsidRDefault="005D6F8B" w:rsidP="0072795A">
      <w:pPr>
        <w:spacing w:after="120" w:line="276" w:lineRule="auto"/>
        <w:ind w:firstLine="708"/>
        <w:jc w:val="both"/>
      </w:pPr>
      <w:r w:rsidRPr="002D1572">
        <w:t>V procese hodnotenia učiteľ uplatňuje primeranú náročnosť, pedagogický takt voči žiakovi, rešpektuje práva dieťaťa a humánne sa správa voči žiakovi. Predmetom hodnotenia vo výchovno-vzdelávacom procese sú najmä učebné výsledky žiaka, ktoré dosiahol vo vyučovacích predmetoch v súlade s požiadavkami vymedzenými v učebných osnovách, osvojené kľúčové kompetencie, ako aj usilovnosť, osobnostný rast, rešpektovanie práv iných osôb, ochota spolupracovať a správanie žiaka podľa školského poriadku. Hodnotenie slúži ako prostriedok pozitívnej podpory zdravého rozvoja osobnosti žiaka.</w:t>
      </w:r>
    </w:p>
    <w:p w:rsidR="005D6F8B" w:rsidRPr="002D1572" w:rsidRDefault="005D6F8B" w:rsidP="0072795A">
      <w:pPr>
        <w:spacing w:after="120" w:line="276" w:lineRule="auto"/>
        <w:jc w:val="both"/>
      </w:pPr>
      <w:r w:rsidRPr="002D1572">
        <w:t>Vo výchovno-vzdelávacom procese sa uskutočňuje priebežné a celkové hodnotenie:</w:t>
      </w:r>
    </w:p>
    <w:p w:rsidR="005D6F8B" w:rsidRPr="002D1572" w:rsidRDefault="005D6F8B" w:rsidP="0072795A">
      <w:pPr>
        <w:numPr>
          <w:ilvl w:val="0"/>
          <w:numId w:val="35"/>
        </w:numPr>
        <w:suppressAutoHyphens w:val="0"/>
        <w:spacing w:after="120" w:line="276" w:lineRule="auto"/>
        <w:jc w:val="both"/>
      </w:pPr>
      <w:r w:rsidRPr="002D1572">
        <w:rPr>
          <w:i/>
        </w:rPr>
        <w:t>priebežné hodnotenie</w:t>
      </w:r>
      <w:r w:rsidRPr="002D1572">
        <w:t xml:space="preserve"> sa uskutočňuje pri hodnotení čiastkových výsledkov a prejavov žiaka na vyučovacích hodinách a má hlavne motivačný charakter; učiteľ zohľadňuje vekové a individuálne osobitosti žiaka a prihliada na jeho momentálnu psychickú i fyzickú disponovanosť,</w:t>
      </w:r>
    </w:p>
    <w:p w:rsidR="005D6F8B" w:rsidRPr="002D1572" w:rsidRDefault="005D6F8B" w:rsidP="0072795A">
      <w:pPr>
        <w:numPr>
          <w:ilvl w:val="0"/>
          <w:numId w:val="35"/>
        </w:numPr>
        <w:suppressAutoHyphens w:val="0"/>
        <w:spacing w:after="120" w:line="276" w:lineRule="auto"/>
        <w:jc w:val="both"/>
      </w:pPr>
      <w:r w:rsidRPr="002D1572">
        <w:rPr>
          <w:i/>
        </w:rPr>
        <w:t>celkové hodnotenie</w:t>
      </w:r>
      <w:r w:rsidRPr="002D1572">
        <w:t xml:space="preserve"> žiaka v jednotlivých vyučovacích predmetoch sa uskutočňuje na konci prvého polroka a druhého polroka v školskom roku a má čo najobjektívnejšie zhodnotiť úroveň jeho vedomostí, zručností a návykov v danom vyučovacom predmete.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</w:pPr>
    </w:p>
    <w:p w:rsidR="005D6F8B" w:rsidRDefault="005D6F8B" w:rsidP="0072795A">
      <w:pPr>
        <w:spacing w:line="276" w:lineRule="auto"/>
        <w:ind w:firstLine="360"/>
        <w:jc w:val="both"/>
      </w:pPr>
      <w:r w:rsidRPr="002D1572">
        <w:t xml:space="preserve">Obsah hodnotenia je potrebné sústrediť na </w:t>
      </w:r>
      <w:r w:rsidRPr="002D1572">
        <w:rPr>
          <w:u w:val="single"/>
        </w:rPr>
        <w:t>pozitívnu motiváciu</w:t>
      </w:r>
      <w:r w:rsidRPr="002D1572">
        <w:t xml:space="preserve">. Hodnotenie však musí byť objektíve a kritické. Učiteľ vyzdvihuje  to čo žiak vie, v čom sa mu darí, čo zvládol a do akej miery, nekoncentruje sa na to čo žiak nevie. Zameriava sa na ďalší rozvoj so zreteľom na individuálne schopnosti a usilovnosť žiaka. </w:t>
      </w:r>
    </w:p>
    <w:p w:rsidR="005D6F8B" w:rsidRPr="002D1572" w:rsidRDefault="005D6F8B" w:rsidP="0072795A">
      <w:pPr>
        <w:spacing w:line="276" w:lineRule="auto"/>
        <w:ind w:firstLine="360"/>
        <w:jc w:val="both"/>
      </w:pPr>
      <w:r w:rsidRPr="002D1572">
        <w:t>Školská úspešnosť žiakov je podmienená v rôznej miere ich rozumovými, pamäťovými, motivačnými a </w:t>
      </w:r>
      <w:proofErr w:type="spellStart"/>
      <w:r w:rsidRPr="002D1572">
        <w:t>autoregulačnými</w:t>
      </w:r>
      <w:proofErr w:type="spellEnd"/>
      <w:r w:rsidRPr="002D1572">
        <w:t xml:space="preserve"> dispozíciami. To znamená, že pri učení toho istého učiva sa u žiakov aktivujú rôzne dispozície. Žiaci 1. ročníka intenzívne prežívajú </w:t>
      </w:r>
      <w:r w:rsidRPr="002D1572">
        <w:rPr>
          <w:u w:val="single"/>
        </w:rPr>
        <w:t>potrebu dobrého výkonu</w:t>
      </w:r>
      <w:r w:rsidRPr="002D1572">
        <w:t xml:space="preserve">. </w:t>
      </w:r>
    </w:p>
    <w:p w:rsidR="005D6F8B" w:rsidRPr="002D1572" w:rsidRDefault="005D6F8B" w:rsidP="0072795A">
      <w:pPr>
        <w:spacing w:line="276" w:lineRule="auto"/>
        <w:ind w:firstLine="360"/>
        <w:jc w:val="both"/>
      </w:pPr>
      <w:r w:rsidRPr="002D1572">
        <w:t>V písankách s predtlačou sú zavedené hodnotiace znaky, ktoré si žiaci samy, podľa vlastného uváženia vyfarbujú.</w:t>
      </w:r>
    </w:p>
    <w:p w:rsidR="005D6F8B" w:rsidRPr="002D1572" w:rsidRDefault="005D6F8B" w:rsidP="0072795A">
      <w:pPr>
        <w:spacing w:line="276" w:lineRule="auto"/>
        <w:ind w:firstLine="360"/>
        <w:jc w:val="both"/>
      </w:pPr>
      <w:r>
        <w:t>Čítanie, domáce úlohy</w:t>
      </w:r>
      <w:r w:rsidRPr="002D1572">
        <w:t>, samostatná práca budú hodnotené slovnými spojeniami s pozitívnou motiváciou</w:t>
      </w:r>
      <w:r>
        <w:t xml:space="preserve"> </w:t>
      </w:r>
      <w:r w:rsidRPr="002D1572">
        <w:t>(napr. Veľmi pekne číta, Pracuje samostatne, Len tak ďalej, Už je to lepšie, Teším sa,  O.K., Super, To je bomba!, ...)</w:t>
      </w:r>
    </w:p>
    <w:p w:rsidR="005D6F8B" w:rsidRPr="002D1572" w:rsidRDefault="005D6F8B" w:rsidP="0072795A">
      <w:pPr>
        <w:spacing w:line="276" w:lineRule="auto"/>
        <w:ind w:firstLine="360"/>
        <w:jc w:val="both"/>
      </w:pPr>
      <w:r w:rsidRPr="002D1572">
        <w:lastRenderedPageBreak/>
        <w:t>Pracovné listy, samostatné úlohy môžu byť hodnotené aj bodovaním</w:t>
      </w:r>
      <w:r>
        <w:t xml:space="preserve"> </w:t>
      </w:r>
      <w:r w:rsidRPr="002D1572">
        <w:t>(napr. získal si 15 bodov zo 16-je to výborné,...)</w:t>
      </w:r>
    </w:p>
    <w:p w:rsidR="005D6F8B" w:rsidRPr="003F1C60" w:rsidRDefault="005D6F8B" w:rsidP="0072795A">
      <w:pPr>
        <w:spacing w:line="276" w:lineRule="auto"/>
        <w:jc w:val="both"/>
      </w:pPr>
    </w:p>
    <w:p w:rsidR="005D6F8B" w:rsidRPr="003F1C60" w:rsidRDefault="005D6F8B" w:rsidP="0072795A">
      <w:pPr>
        <w:pStyle w:val="Nadpis2"/>
        <w:spacing w:line="276" w:lineRule="auto"/>
        <w:rPr>
          <w:lang w:eastAsia="en-US"/>
        </w:rPr>
      </w:pPr>
      <w:bookmarkStart w:id="4" w:name="_Toc464760514"/>
      <w:bookmarkStart w:id="5" w:name="_Toc494405802"/>
      <w:r>
        <w:rPr>
          <w:lang w:eastAsia="en-US"/>
        </w:rPr>
        <w:t>1.</w:t>
      </w:r>
      <w:r w:rsidRPr="003F1C60">
        <w:rPr>
          <w:lang w:eastAsia="en-US"/>
        </w:rPr>
        <w:t>1.2 Anglický jazyk</w:t>
      </w:r>
      <w:bookmarkEnd w:id="4"/>
      <w:bookmarkEnd w:id="5"/>
    </w:p>
    <w:p w:rsidR="005D6F8B" w:rsidRDefault="005D6F8B" w:rsidP="0072795A">
      <w:pPr>
        <w:spacing w:line="276" w:lineRule="auto"/>
        <w:rPr>
          <w:lang w:eastAsia="en-US"/>
        </w:rPr>
      </w:pPr>
    </w:p>
    <w:p w:rsidR="005D6F8B" w:rsidRDefault="005D6F8B" w:rsidP="0072795A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V 1.  ročníku sme využili disponibilné hodiny na zavedenie predmetu ANJ s časovou dotáciou 1 hodina týždenne, kde sa žiaci hravou formou zoznamujú s cudzím jazykom. </w:t>
      </w:r>
    </w:p>
    <w:p w:rsidR="005D6F8B" w:rsidRDefault="005D6F8B" w:rsidP="0072795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853C7D">
        <w:rPr>
          <w:rFonts w:eastAsia="TimesNewRoman"/>
          <w:lang w:eastAsia="en-US"/>
        </w:rPr>
        <w:t>Vyučovací predmet anglický jazyk patrí medzi všeobecnovzdelávacie predmety a spoločne s</w:t>
      </w:r>
      <w:r>
        <w:rPr>
          <w:rFonts w:eastAsia="TimesNewRoman"/>
          <w:lang w:eastAsia="en-US"/>
        </w:rPr>
        <w:t> </w:t>
      </w:r>
      <w:r w:rsidRPr="00853C7D">
        <w:rPr>
          <w:rFonts w:eastAsia="TimesNewRoman"/>
          <w:lang w:eastAsia="en-US"/>
        </w:rPr>
        <w:t>vyučovací</w:t>
      </w:r>
      <w:r>
        <w:rPr>
          <w:rFonts w:eastAsia="TimesNewRoman"/>
          <w:lang w:eastAsia="en-US"/>
        </w:rPr>
        <w:t xml:space="preserve">m </w:t>
      </w:r>
      <w:r w:rsidRPr="00853C7D">
        <w:rPr>
          <w:rFonts w:eastAsia="TimesNewRoman"/>
          <w:lang w:eastAsia="en-US"/>
        </w:rPr>
        <w:t>predmetom slovenský jazyk a</w:t>
      </w:r>
      <w:r>
        <w:rPr>
          <w:rFonts w:eastAsia="TimesNewRoman"/>
          <w:lang w:eastAsia="en-US"/>
        </w:rPr>
        <w:t> </w:t>
      </w:r>
      <w:r w:rsidRPr="00853C7D">
        <w:rPr>
          <w:rFonts w:eastAsia="TimesNewRoman"/>
          <w:lang w:eastAsia="en-US"/>
        </w:rPr>
        <w:t>literatú</w:t>
      </w:r>
      <w:r>
        <w:rPr>
          <w:rFonts w:eastAsia="TimesNewRoman"/>
          <w:lang w:eastAsia="en-US"/>
        </w:rPr>
        <w:t xml:space="preserve">ra </w:t>
      </w:r>
      <w:r w:rsidRPr="00853C7D">
        <w:rPr>
          <w:rFonts w:eastAsia="TimesNewRoman"/>
          <w:lang w:eastAsia="en-US"/>
        </w:rPr>
        <w:t>a literatúra vytvá</w:t>
      </w:r>
      <w:r>
        <w:rPr>
          <w:rFonts w:eastAsia="TimesNewRoman"/>
          <w:lang w:eastAsia="en-US"/>
        </w:rPr>
        <w:t xml:space="preserve">ra </w:t>
      </w:r>
      <w:r w:rsidRPr="00853C7D">
        <w:rPr>
          <w:rFonts w:eastAsia="TimesNewRoman"/>
          <w:lang w:eastAsia="en-US"/>
        </w:rPr>
        <w:t>vzdelávaciu oblasť Jazyk a komunikácia.</w:t>
      </w:r>
    </w:p>
    <w:p w:rsidR="005D6F8B" w:rsidRPr="00853C7D" w:rsidRDefault="005D6F8B" w:rsidP="0072795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853C7D">
        <w:rPr>
          <w:rFonts w:eastAsia="TimesNewRoman"/>
          <w:lang w:eastAsia="en-US"/>
        </w:rPr>
        <w:t>Výučba anglického jazyka smeruje k dosiahnutiu komunikačnej úrovne A1.1+ podľa Spoločné</w:t>
      </w:r>
      <w:r>
        <w:rPr>
          <w:rFonts w:eastAsia="TimesNewRoman"/>
          <w:lang w:eastAsia="en-US"/>
        </w:rPr>
        <w:t xml:space="preserve">ho </w:t>
      </w:r>
      <w:r w:rsidRPr="00853C7D">
        <w:rPr>
          <w:rFonts w:eastAsia="TimesNewRoman"/>
          <w:lang w:eastAsia="en-US"/>
        </w:rPr>
        <w:t>európskeho referenčného rámca pre jazyky (SERR) na konci primárneho vzdelávania. Označenie úrovne A1 je používateľ</w:t>
      </w:r>
      <w:r>
        <w:rPr>
          <w:rFonts w:eastAsia="TimesNewRoman"/>
          <w:lang w:eastAsia="en-US"/>
        </w:rPr>
        <w:t xml:space="preserve"> </w:t>
      </w:r>
      <w:r w:rsidRPr="00853C7D">
        <w:rPr>
          <w:rFonts w:eastAsia="TimesNewRoman"/>
          <w:lang w:eastAsia="en-US"/>
        </w:rPr>
        <w:t>základného jazyka.</w:t>
      </w:r>
    </w:p>
    <w:p w:rsidR="005D6F8B" w:rsidRPr="003F1C60" w:rsidRDefault="005D6F8B" w:rsidP="0072795A">
      <w:pPr>
        <w:pStyle w:val="Default"/>
        <w:spacing w:line="276" w:lineRule="auto"/>
        <w:jc w:val="both"/>
        <w:rPr>
          <w:b/>
          <w:color w:val="auto"/>
        </w:rPr>
      </w:pPr>
    </w:p>
    <w:p w:rsidR="005D6F8B" w:rsidRDefault="005D6F8B" w:rsidP="0072795A">
      <w:pPr>
        <w:pStyle w:val="Default"/>
        <w:spacing w:line="276" w:lineRule="auto"/>
        <w:jc w:val="both"/>
        <w:rPr>
          <w:b/>
          <w:bCs/>
          <w:color w:val="auto"/>
          <w:u w:val="single"/>
        </w:rPr>
      </w:pPr>
      <w:r w:rsidRPr="00D87563">
        <w:rPr>
          <w:b/>
          <w:bCs/>
          <w:color w:val="auto"/>
          <w:u w:val="single"/>
        </w:rPr>
        <w:t xml:space="preserve">Prierezové témy a ich ciele: </w:t>
      </w:r>
    </w:p>
    <w:p w:rsidR="005D6F8B" w:rsidRPr="00D87563" w:rsidRDefault="005D6F8B" w:rsidP="0072795A">
      <w:pPr>
        <w:pStyle w:val="Default"/>
        <w:spacing w:line="276" w:lineRule="auto"/>
        <w:jc w:val="both"/>
        <w:rPr>
          <w:color w:val="auto"/>
          <w:u w:val="single"/>
        </w:rPr>
      </w:pPr>
    </w:p>
    <w:p w:rsidR="00C5723B" w:rsidRDefault="005D6F8B" w:rsidP="0072795A">
      <w:pPr>
        <w:pStyle w:val="Default"/>
        <w:spacing w:line="276" w:lineRule="auto"/>
        <w:jc w:val="both"/>
        <w:rPr>
          <w:bCs/>
          <w:color w:val="auto"/>
        </w:rPr>
      </w:pPr>
      <w:r w:rsidRPr="00D320E3">
        <w:rPr>
          <w:b/>
          <w:bCs/>
          <w:color w:val="auto"/>
        </w:rPr>
        <w:t>Environmentálna výchova</w:t>
      </w:r>
      <w:r w:rsidRPr="001749DF">
        <w:rPr>
          <w:b/>
          <w:bCs/>
          <w:i/>
          <w:color w:val="auto"/>
        </w:rPr>
        <w:t>:</w:t>
      </w:r>
      <w:r w:rsidR="00C5723B">
        <w:rPr>
          <w:bCs/>
          <w:color w:val="auto"/>
        </w:rPr>
        <w:t xml:space="preserve"> </w:t>
      </w:r>
    </w:p>
    <w:p w:rsidR="005D6F8B" w:rsidRPr="001749DF" w:rsidRDefault="005D6F8B" w:rsidP="0072795A">
      <w:pPr>
        <w:pStyle w:val="Default"/>
        <w:spacing w:line="276" w:lineRule="auto"/>
        <w:jc w:val="both"/>
        <w:rPr>
          <w:bCs/>
          <w:color w:val="auto"/>
        </w:rPr>
      </w:pPr>
      <w:r w:rsidRPr="001749DF">
        <w:rPr>
          <w:bCs/>
          <w:color w:val="auto"/>
        </w:rPr>
        <w:t xml:space="preserve">témy: </w:t>
      </w:r>
      <w:r w:rsidRPr="00D320E3">
        <w:rPr>
          <w:b/>
          <w:bCs/>
          <w:i/>
          <w:color w:val="auto"/>
        </w:rPr>
        <w:t>Človek a príroda</w:t>
      </w:r>
      <w:r w:rsidRPr="001749DF">
        <w:rPr>
          <w:bCs/>
          <w:color w:val="auto"/>
        </w:rPr>
        <w:t>. Kamaráti zvieratká. Pomenovanie zvierat. Domáci miláčikovia.</w:t>
      </w:r>
    </w:p>
    <w:p w:rsidR="00C5723B" w:rsidRDefault="005D6F8B" w:rsidP="0072795A">
      <w:pPr>
        <w:pStyle w:val="Default"/>
        <w:spacing w:line="276" w:lineRule="auto"/>
        <w:jc w:val="both"/>
        <w:rPr>
          <w:bCs/>
          <w:color w:val="auto"/>
        </w:rPr>
      </w:pPr>
      <w:r w:rsidRPr="00D320E3">
        <w:rPr>
          <w:b/>
          <w:bCs/>
          <w:color w:val="auto"/>
        </w:rPr>
        <w:t>Multikultúrna výchova</w:t>
      </w:r>
      <w:r w:rsidRPr="001749DF">
        <w:rPr>
          <w:bCs/>
          <w:i/>
          <w:color w:val="auto"/>
        </w:rPr>
        <w:t>:</w:t>
      </w:r>
      <w:r w:rsidR="00C5723B">
        <w:rPr>
          <w:bCs/>
          <w:color w:val="auto"/>
        </w:rPr>
        <w:t xml:space="preserve"> </w:t>
      </w:r>
    </w:p>
    <w:p w:rsidR="005D6F8B" w:rsidRPr="001749DF" w:rsidRDefault="005D6F8B" w:rsidP="0072795A">
      <w:pPr>
        <w:pStyle w:val="Default"/>
        <w:spacing w:line="276" w:lineRule="auto"/>
        <w:jc w:val="both"/>
        <w:rPr>
          <w:bCs/>
          <w:color w:val="auto"/>
        </w:rPr>
      </w:pPr>
      <w:r w:rsidRPr="001749DF">
        <w:rPr>
          <w:bCs/>
          <w:color w:val="auto"/>
        </w:rPr>
        <w:t xml:space="preserve">témy: </w:t>
      </w:r>
      <w:r w:rsidRPr="00D320E3">
        <w:rPr>
          <w:b/>
          <w:bCs/>
          <w:i/>
          <w:color w:val="auto"/>
        </w:rPr>
        <w:t>Rodina a spoločnosť</w:t>
      </w:r>
      <w:r w:rsidRPr="001749DF">
        <w:rPr>
          <w:b/>
          <w:bCs/>
          <w:color w:val="auto"/>
        </w:rPr>
        <w:t xml:space="preserve">. </w:t>
      </w:r>
      <w:r w:rsidRPr="001749DF">
        <w:rPr>
          <w:bCs/>
          <w:color w:val="auto"/>
        </w:rPr>
        <w:t xml:space="preserve">Predstavovanie sa. Pozdravy. </w:t>
      </w:r>
      <w:r w:rsidRPr="00D320E3">
        <w:rPr>
          <w:b/>
          <w:bCs/>
          <w:i/>
          <w:color w:val="auto"/>
        </w:rPr>
        <w:t>Sviatky</w:t>
      </w:r>
      <w:r w:rsidRPr="00D320E3">
        <w:rPr>
          <w:bCs/>
          <w:i/>
          <w:color w:val="auto"/>
        </w:rPr>
        <w:t>.</w:t>
      </w:r>
      <w:r w:rsidRPr="001749DF">
        <w:rPr>
          <w:bCs/>
          <w:color w:val="auto"/>
        </w:rPr>
        <w:t xml:space="preserve"> Vianoce. Veľká noc. Deň matiek. Spoznávanie </w:t>
      </w:r>
      <w:proofErr w:type="spellStart"/>
      <w:r w:rsidRPr="001749DF">
        <w:rPr>
          <w:bCs/>
          <w:color w:val="auto"/>
        </w:rPr>
        <w:t>inokultúrnych</w:t>
      </w:r>
      <w:proofErr w:type="spellEnd"/>
      <w:r w:rsidRPr="001749DF">
        <w:rPr>
          <w:bCs/>
          <w:color w:val="auto"/>
        </w:rPr>
        <w:t xml:space="preserve"> tradícií.</w:t>
      </w:r>
    </w:p>
    <w:p w:rsidR="00C5723B" w:rsidRDefault="005D6F8B" w:rsidP="0072795A">
      <w:pPr>
        <w:pStyle w:val="Default"/>
        <w:spacing w:line="276" w:lineRule="auto"/>
        <w:jc w:val="both"/>
        <w:rPr>
          <w:bCs/>
          <w:color w:val="auto"/>
        </w:rPr>
      </w:pPr>
      <w:r w:rsidRPr="00D320E3">
        <w:rPr>
          <w:b/>
          <w:bCs/>
          <w:color w:val="auto"/>
        </w:rPr>
        <w:t>Mediálna výchova</w:t>
      </w:r>
      <w:r w:rsidRPr="001749DF">
        <w:rPr>
          <w:b/>
          <w:bCs/>
          <w:i/>
          <w:color w:val="auto"/>
        </w:rPr>
        <w:t>:</w:t>
      </w:r>
      <w:r w:rsidR="00C5723B">
        <w:rPr>
          <w:bCs/>
          <w:color w:val="auto"/>
        </w:rPr>
        <w:t xml:space="preserve"> </w:t>
      </w:r>
    </w:p>
    <w:p w:rsidR="005D6F8B" w:rsidRPr="001749DF" w:rsidRDefault="005D6F8B" w:rsidP="0072795A">
      <w:pPr>
        <w:pStyle w:val="Default"/>
        <w:spacing w:line="276" w:lineRule="auto"/>
        <w:jc w:val="both"/>
        <w:rPr>
          <w:bCs/>
          <w:color w:val="auto"/>
        </w:rPr>
      </w:pPr>
      <w:r w:rsidRPr="001749DF">
        <w:rPr>
          <w:bCs/>
          <w:color w:val="auto"/>
        </w:rPr>
        <w:t xml:space="preserve">práca s </w:t>
      </w:r>
      <w:proofErr w:type="spellStart"/>
      <w:r w:rsidRPr="001749DF">
        <w:rPr>
          <w:bCs/>
          <w:color w:val="auto"/>
        </w:rPr>
        <w:t>interaktínymi</w:t>
      </w:r>
      <w:proofErr w:type="spellEnd"/>
      <w:r w:rsidRPr="001749DF">
        <w:rPr>
          <w:bCs/>
          <w:color w:val="auto"/>
        </w:rPr>
        <w:t xml:space="preserve"> CD -  </w:t>
      </w:r>
      <w:proofErr w:type="spellStart"/>
      <w:r w:rsidRPr="001749DF">
        <w:rPr>
          <w:bCs/>
          <w:color w:val="auto"/>
        </w:rPr>
        <w:t>MultiROM</w:t>
      </w:r>
      <w:proofErr w:type="spellEnd"/>
      <w:r w:rsidRPr="001749DF">
        <w:rPr>
          <w:bCs/>
          <w:color w:val="auto"/>
        </w:rPr>
        <w:t xml:space="preserve">. </w:t>
      </w:r>
    </w:p>
    <w:p w:rsidR="00C5723B" w:rsidRDefault="005D6F8B" w:rsidP="0072795A">
      <w:pPr>
        <w:pStyle w:val="Default"/>
        <w:spacing w:line="276" w:lineRule="auto"/>
        <w:jc w:val="both"/>
        <w:rPr>
          <w:bCs/>
          <w:color w:val="auto"/>
        </w:rPr>
      </w:pPr>
      <w:r w:rsidRPr="00D320E3">
        <w:rPr>
          <w:b/>
          <w:bCs/>
          <w:color w:val="auto"/>
        </w:rPr>
        <w:t>Osobnostný a sociálny rozvoj</w:t>
      </w:r>
      <w:r w:rsidRPr="001749DF">
        <w:rPr>
          <w:b/>
          <w:bCs/>
          <w:i/>
          <w:color w:val="auto"/>
        </w:rPr>
        <w:t>:</w:t>
      </w:r>
      <w:r w:rsidR="00C5723B">
        <w:rPr>
          <w:bCs/>
          <w:color w:val="auto"/>
        </w:rPr>
        <w:t xml:space="preserve">  </w:t>
      </w:r>
    </w:p>
    <w:p w:rsidR="005D6F8B" w:rsidRPr="001749DF" w:rsidRDefault="005D6F8B" w:rsidP="0072795A">
      <w:pPr>
        <w:pStyle w:val="Default"/>
        <w:spacing w:line="276" w:lineRule="auto"/>
        <w:jc w:val="both"/>
        <w:rPr>
          <w:bCs/>
          <w:color w:val="auto"/>
        </w:rPr>
      </w:pPr>
      <w:r w:rsidRPr="001749DF">
        <w:rPr>
          <w:bCs/>
          <w:color w:val="auto"/>
        </w:rPr>
        <w:t xml:space="preserve">témy:  </w:t>
      </w:r>
      <w:r w:rsidRPr="00D320E3">
        <w:rPr>
          <w:b/>
          <w:bCs/>
          <w:i/>
          <w:color w:val="auto"/>
        </w:rPr>
        <w:t>Rodina a spoločnosť</w:t>
      </w:r>
      <w:r w:rsidRPr="001749DF">
        <w:rPr>
          <w:bCs/>
          <w:color w:val="auto"/>
        </w:rPr>
        <w:t xml:space="preserve">. Predstavovanie sa. Pozdravy. Narodeniny. </w:t>
      </w:r>
      <w:r w:rsidRPr="001749DF">
        <w:rPr>
          <w:b/>
          <w:bCs/>
          <w:color w:val="auto"/>
        </w:rPr>
        <w:t xml:space="preserve">Vzdelávanie. </w:t>
      </w:r>
      <w:r w:rsidRPr="001749DF">
        <w:rPr>
          <w:bCs/>
          <w:color w:val="auto"/>
        </w:rPr>
        <w:t xml:space="preserve">Predmety v škole. Počítame do 10. </w:t>
      </w:r>
      <w:r w:rsidRPr="00D320E3">
        <w:rPr>
          <w:b/>
          <w:bCs/>
          <w:i/>
          <w:color w:val="auto"/>
        </w:rPr>
        <w:t>Náš domov</w:t>
      </w:r>
      <w:r w:rsidRPr="001749DF">
        <w:rPr>
          <w:b/>
          <w:bCs/>
          <w:color w:val="auto"/>
        </w:rPr>
        <w:t xml:space="preserve">. </w:t>
      </w:r>
      <w:r w:rsidRPr="001749DF">
        <w:rPr>
          <w:bCs/>
          <w:color w:val="auto"/>
        </w:rPr>
        <w:t>Hračky. Farby.</w:t>
      </w:r>
      <w:r w:rsidRPr="001749DF">
        <w:rPr>
          <w:b/>
          <w:bCs/>
          <w:color w:val="auto"/>
        </w:rPr>
        <w:t xml:space="preserve"> </w:t>
      </w:r>
      <w:r w:rsidRPr="00D320E3">
        <w:rPr>
          <w:b/>
          <w:bCs/>
          <w:i/>
          <w:color w:val="auto"/>
        </w:rPr>
        <w:t>Odievanie a móda</w:t>
      </w:r>
      <w:r w:rsidRPr="001749DF">
        <w:rPr>
          <w:b/>
          <w:bCs/>
          <w:color w:val="auto"/>
        </w:rPr>
        <w:t xml:space="preserve">. </w:t>
      </w:r>
      <w:r w:rsidRPr="001749DF">
        <w:rPr>
          <w:bCs/>
          <w:color w:val="auto"/>
        </w:rPr>
        <w:t>Pomenovanie šiat.</w:t>
      </w:r>
    </w:p>
    <w:p w:rsidR="00C5723B" w:rsidRDefault="005D6F8B" w:rsidP="0072795A">
      <w:pPr>
        <w:pStyle w:val="Default"/>
        <w:spacing w:line="276" w:lineRule="auto"/>
        <w:jc w:val="both"/>
        <w:rPr>
          <w:bCs/>
          <w:color w:val="auto"/>
        </w:rPr>
      </w:pPr>
      <w:r w:rsidRPr="00D320E3">
        <w:rPr>
          <w:b/>
          <w:bCs/>
          <w:color w:val="auto"/>
        </w:rPr>
        <w:t>Ochrana života a zdravia</w:t>
      </w:r>
      <w:r w:rsidRPr="001749DF">
        <w:rPr>
          <w:b/>
          <w:bCs/>
          <w:i/>
          <w:color w:val="auto"/>
        </w:rPr>
        <w:t>:</w:t>
      </w:r>
      <w:r w:rsidR="00C5723B">
        <w:rPr>
          <w:bCs/>
          <w:color w:val="auto"/>
        </w:rPr>
        <w:t xml:space="preserve"> </w:t>
      </w:r>
    </w:p>
    <w:p w:rsidR="005D6F8B" w:rsidRPr="001749DF" w:rsidRDefault="005D6F8B" w:rsidP="0072795A">
      <w:pPr>
        <w:pStyle w:val="Default"/>
        <w:spacing w:line="276" w:lineRule="auto"/>
        <w:jc w:val="both"/>
        <w:rPr>
          <w:bCs/>
          <w:color w:val="auto"/>
        </w:rPr>
      </w:pPr>
      <w:r w:rsidRPr="001749DF">
        <w:rPr>
          <w:bCs/>
          <w:color w:val="auto"/>
        </w:rPr>
        <w:t xml:space="preserve">témy:  </w:t>
      </w:r>
      <w:r w:rsidRPr="00D320E3">
        <w:rPr>
          <w:b/>
          <w:bCs/>
          <w:i/>
          <w:color w:val="auto"/>
        </w:rPr>
        <w:t>Ľudské telo, starostlivosť o zdravie</w:t>
      </w:r>
      <w:r w:rsidRPr="001749DF">
        <w:rPr>
          <w:b/>
          <w:bCs/>
          <w:color w:val="auto"/>
        </w:rPr>
        <w:t xml:space="preserve">. </w:t>
      </w:r>
      <w:r w:rsidRPr="001749DF">
        <w:rPr>
          <w:bCs/>
          <w:color w:val="auto"/>
        </w:rPr>
        <w:t>Pomenovanie častí tela. Jednoduché pokyny – hygiena.</w:t>
      </w:r>
    </w:p>
    <w:p w:rsidR="00C5723B" w:rsidRDefault="005D6F8B" w:rsidP="0072795A">
      <w:pPr>
        <w:pStyle w:val="Default"/>
        <w:spacing w:line="276" w:lineRule="auto"/>
        <w:jc w:val="both"/>
        <w:rPr>
          <w:bCs/>
          <w:color w:val="auto"/>
        </w:rPr>
      </w:pPr>
      <w:r w:rsidRPr="00D320E3">
        <w:rPr>
          <w:b/>
          <w:bCs/>
          <w:color w:val="auto"/>
        </w:rPr>
        <w:t>Výchova k manželstvu a rodičovstvu</w:t>
      </w:r>
      <w:r w:rsidRPr="001749DF">
        <w:rPr>
          <w:b/>
          <w:bCs/>
          <w:i/>
          <w:color w:val="auto"/>
        </w:rPr>
        <w:t>:</w:t>
      </w:r>
      <w:r w:rsidR="00C5723B">
        <w:rPr>
          <w:bCs/>
          <w:color w:val="auto"/>
        </w:rPr>
        <w:t xml:space="preserve"> </w:t>
      </w:r>
    </w:p>
    <w:p w:rsidR="005D6F8B" w:rsidRPr="001749DF" w:rsidRDefault="005D6F8B" w:rsidP="0072795A">
      <w:pPr>
        <w:pStyle w:val="Default"/>
        <w:spacing w:line="276" w:lineRule="auto"/>
        <w:jc w:val="both"/>
        <w:rPr>
          <w:bCs/>
          <w:color w:val="auto"/>
        </w:rPr>
      </w:pPr>
      <w:r w:rsidRPr="001749DF">
        <w:rPr>
          <w:bCs/>
          <w:color w:val="auto"/>
        </w:rPr>
        <w:t xml:space="preserve">témy:  </w:t>
      </w:r>
      <w:r w:rsidRPr="00D320E3">
        <w:rPr>
          <w:b/>
          <w:bCs/>
          <w:i/>
          <w:color w:val="auto"/>
        </w:rPr>
        <w:t>Rodina a spoločnosť</w:t>
      </w:r>
      <w:r w:rsidRPr="001749DF">
        <w:rPr>
          <w:bCs/>
          <w:color w:val="auto"/>
        </w:rPr>
        <w:t>. Ja a moja rodina. Členovia rodiny.</w:t>
      </w:r>
    </w:p>
    <w:p w:rsidR="00C5723B" w:rsidRDefault="005D6F8B" w:rsidP="0072795A">
      <w:pPr>
        <w:pStyle w:val="Default"/>
        <w:spacing w:line="276" w:lineRule="auto"/>
        <w:jc w:val="both"/>
        <w:rPr>
          <w:bCs/>
          <w:color w:val="auto"/>
        </w:rPr>
      </w:pPr>
      <w:r w:rsidRPr="00D320E3">
        <w:rPr>
          <w:b/>
          <w:bCs/>
          <w:color w:val="auto"/>
        </w:rPr>
        <w:t>Regionálna výchova a ľudová kultúra</w:t>
      </w:r>
      <w:r w:rsidRPr="001749DF">
        <w:rPr>
          <w:b/>
          <w:bCs/>
          <w:i/>
          <w:color w:val="auto"/>
        </w:rPr>
        <w:t>:</w:t>
      </w:r>
      <w:r w:rsidR="00C5723B">
        <w:rPr>
          <w:bCs/>
          <w:color w:val="auto"/>
        </w:rPr>
        <w:t xml:space="preserve"> </w:t>
      </w:r>
    </w:p>
    <w:p w:rsidR="005D6F8B" w:rsidRPr="001749DF" w:rsidRDefault="005D6F8B" w:rsidP="0072795A">
      <w:pPr>
        <w:pStyle w:val="Default"/>
        <w:spacing w:line="276" w:lineRule="auto"/>
        <w:jc w:val="both"/>
        <w:rPr>
          <w:bCs/>
          <w:color w:val="auto"/>
        </w:rPr>
      </w:pPr>
      <w:r w:rsidRPr="001749DF">
        <w:rPr>
          <w:bCs/>
          <w:color w:val="auto"/>
        </w:rPr>
        <w:t xml:space="preserve">témy: Aplikácia tém na región a porovnávanie kultúr. </w:t>
      </w:r>
    </w:p>
    <w:p w:rsidR="00C5723B" w:rsidRDefault="005D6F8B" w:rsidP="0072795A">
      <w:pPr>
        <w:pStyle w:val="Default"/>
        <w:spacing w:line="276" w:lineRule="auto"/>
        <w:jc w:val="both"/>
        <w:rPr>
          <w:bCs/>
          <w:color w:val="auto"/>
        </w:rPr>
      </w:pPr>
      <w:r w:rsidRPr="00D320E3">
        <w:rPr>
          <w:b/>
          <w:bCs/>
          <w:color w:val="auto"/>
        </w:rPr>
        <w:t>Tvorba projektu a prezentačné zručnosti</w:t>
      </w:r>
      <w:r w:rsidRPr="001749DF">
        <w:rPr>
          <w:b/>
          <w:bCs/>
          <w:i/>
          <w:color w:val="auto"/>
        </w:rPr>
        <w:t>:</w:t>
      </w:r>
      <w:r w:rsidRPr="001749DF">
        <w:rPr>
          <w:bCs/>
          <w:color w:val="auto"/>
        </w:rPr>
        <w:t xml:space="preserve"> </w:t>
      </w:r>
    </w:p>
    <w:p w:rsidR="005D6F8B" w:rsidRPr="00F73C94" w:rsidRDefault="005D6F8B" w:rsidP="0072795A">
      <w:pPr>
        <w:pStyle w:val="Default"/>
        <w:spacing w:line="276" w:lineRule="auto"/>
        <w:jc w:val="both"/>
        <w:rPr>
          <w:bCs/>
          <w:color w:val="auto"/>
        </w:rPr>
      </w:pPr>
      <w:r w:rsidRPr="00C5723B">
        <w:rPr>
          <w:b/>
          <w:bCs/>
          <w:i/>
          <w:color w:val="auto"/>
        </w:rPr>
        <w:t>Človek a príroda.</w:t>
      </w:r>
      <w:r w:rsidRPr="001749DF">
        <w:rPr>
          <w:bCs/>
          <w:color w:val="auto"/>
        </w:rPr>
        <w:t xml:space="preserve"> Kamaráti zvieratká. Domáci miláčikovia – </w:t>
      </w:r>
      <w:proofErr w:type="spellStart"/>
      <w:r w:rsidRPr="001749DF">
        <w:rPr>
          <w:bCs/>
          <w:color w:val="auto"/>
        </w:rPr>
        <w:t>miniprojekt</w:t>
      </w:r>
      <w:proofErr w:type="spellEnd"/>
      <w:r w:rsidRPr="001749DF">
        <w:rPr>
          <w:bCs/>
          <w:color w:val="auto"/>
        </w:rPr>
        <w:t>.</w:t>
      </w:r>
    </w:p>
    <w:p w:rsidR="005D6F8B" w:rsidRPr="00D87563" w:rsidRDefault="005D6F8B" w:rsidP="0072795A">
      <w:pPr>
        <w:pStyle w:val="Default"/>
        <w:spacing w:line="276" w:lineRule="auto"/>
        <w:jc w:val="both"/>
        <w:rPr>
          <w:color w:val="auto"/>
        </w:rPr>
      </w:pPr>
    </w:p>
    <w:p w:rsidR="005D6F8B" w:rsidRDefault="005D6F8B" w:rsidP="0072795A">
      <w:pPr>
        <w:spacing w:line="276" w:lineRule="auto"/>
        <w:rPr>
          <w:b/>
        </w:rPr>
      </w:pPr>
      <w:r w:rsidRPr="003F1C60">
        <w:rPr>
          <w:b/>
          <w:u w:val="single"/>
        </w:rPr>
        <w:t>Výchovno-vzdelávacie ciele a obsah vzdelávania</w:t>
      </w:r>
      <w:r w:rsidRPr="003F1C60">
        <w:rPr>
          <w:b/>
        </w:rPr>
        <w:t>:</w:t>
      </w:r>
    </w:p>
    <w:p w:rsidR="005D6F8B" w:rsidRPr="007E7320" w:rsidRDefault="005D6F8B" w:rsidP="0072795A">
      <w:pPr>
        <w:pStyle w:val="Default"/>
        <w:spacing w:line="276" w:lineRule="auto"/>
        <w:jc w:val="both"/>
      </w:pPr>
    </w:p>
    <w:p w:rsidR="005D6F8B" w:rsidRPr="007E7320" w:rsidRDefault="005D6F8B" w:rsidP="0072795A">
      <w:pPr>
        <w:pStyle w:val="Default"/>
        <w:spacing w:after="27" w:line="276" w:lineRule="auto"/>
        <w:jc w:val="both"/>
      </w:pPr>
      <w:r w:rsidRPr="007E7320">
        <w:t xml:space="preserve">Žiak je stredobodom vyučovania. Témy texty a formy práce orientujeme s ohľadom na vek, primerané postoje, zážitky záujmy , potreby a výkonnostnú úroveň žiaka. Vyučovanie cudzieho jazyka úzko nadväzuje na mimoškolské skúsenosti z reálneho života a je zamerané na životné situácie, ktoré v súvislosti s používaním cudzieho jazyka hrajú v súčasnom i budúcom živote dospievajúcich významnú úlohu. </w:t>
      </w:r>
    </w:p>
    <w:p w:rsidR="005D6F8B" w:rsidRPr="007E7320" w:rsidRDefault="005D6F8B" w:rsidP="0072795A">
      <w:pPr>
        <w:pStyle w:val="Default"/>
        <w:spacing w:after="27" w:line="276" w:lineRule="auto"/>
        <w:jc w:val="both"/>
      </w:pPr>
      <w:r w:rsidRPr="007E7320">
        <w:t xml:space="preserve">- Východiskom učenia je prirodzená zvedavosť, spontánna radosť z nových poznatkov, zmyslové vnímanie okolia, motorika a fantázia. </w:t>
      </w:r>
    </w:p>
    <w:p w:rsidR="005D6F8B" w:rsidRPr="007E7320" w:rsidRDefault="005D6F8B" w:rsidP="0072795A">
      <w:pPr>
        <w:pStyle w:val="Default"/>
        <w:spacing w:after="27" w:line="276" w:lineRule="auto"/>
        <w:jc w:val="both"/>
      </w:pPr>
      <w:r w:rsidRPr="007E7320">
        <w:lastRenderedPageBreak/>
        <w:t xml:space="preserve">- V popredí sú hravé formy pracovného postupu a vyučovacieho procesu so zameraním na praktické tvorivé ciele. Ústny prejav má prednostné postavenie. </w:t>
      </w:r>
    </w:p>
    <w:p w:rsidR="005D6F8B" w:rsidRPr="007E7320" w:rsidRDefault="005D6F8B" w:rsidP="0072795A">
      <w:pPr>
        <w:pStyle w:val="Default"/>
        <w:spacing w:after="27" w:line="276" w:lineRule="auto"/>
        <w:jc w:val="both"/>
      </w:pPr>
      <w:r w:rsidRPr="007E7320">
        <w:t xml:space="preserve">- Dôležité je, aby bol každý žiak pripravený na reálnu komunikáciu v anglickom jazyku podľa svojich individuálnych predpokladov. </w:t>
      </w:r>
    </w:p>
    <w:p w:rsidR="005D6F8B" w:rsidRPr="007E7320" w:rsidRDefault="005D6F8B" w:rsidP="0072795A">
      <w:pPr>
        <w:pStyle w:val="Default"/>
        <w:spacing w:after="27" w:line="276" w:lineRule="auto"/>
        <w:jc w:val="both"/>
      </w:pPr>
      <w:r w:rsidRPr="007E7320">
        <w:t xml:space="preserve">- Na vyučovaní budú žiaci pracovať pomocou vhodných aktivít, sociálnych foriem a cvičení, ktoré napomáhajú k rastúcej samostatnosti pri osvojovaní cudzieho jazyka. Metodická pestrosť a zaradenie moderných komunikačných prostriedkov má vzbudiť záujem u žiakov. </w:t>
      </w:r>
    </w:p>
    <w:p w:rsidR="005D6F8B" w:rsidRPr="007E7320" w:rsidRDefault="005D6F8B" w:rsidP="0072795A">
      <w:pPr>
        <w:pStyle w:val="Default"/>
        <w:spacing w:after="27" w:line="276" w:lineRule="auto"/>
        <w:jc w:val="both"/>
      </w:pPr>
      <w:r w:rsidRPr="007E7320">
        <w:t xml:space="preserve">- Pomocou množstva rôznych, čo najautentickejších situácií a textov na vyučovaní sa žiaci učia jazykovo a sociálne primerane komunikovať na základe rôznych podnetov a s rôznymi partnermi. </w:t>
      </w:r>
    </w:p>
    <w:p w:rsidR="005D6F8B" w:rsidRPr="007E7320" w:rsidRDefault="005D6F8B" w:rsidP="0072795A">
      <w:pPr>
        <w:pStyle w:val="Default"/>
        <w:spacing w:after="27" w:line="276" w:lineRule="auto"/>
        <w:jc w:val="both"/>
      </w:pPr>
      <w:r w:rsidRPr="007E7320">
        <w:t xml:space="preserve">- Hlavným cieľom vyučovania anglického jazyka je komunikácia v cudzom jazyku. Nie je potrebné opravovať jazykové chyby spôsobom, ktorý narúša komunikáciu a znižuje radosť žiakov z nej. </w:t>
      </w:r>
    </w:p>
    <w:p w:rsidR="005D6F8B" w:rsidRPr="007E7320" w:rsidRDefault="005D6F8B" w:rsidP="0072795A">
      <w:pPr>
        <w:pStyle w:val="Default"/>
        <w:spacing w:line="276" w:lineRule="auto"/>
        <w:jc w:val="both"/>
      </w:pPr>
      <w:r w:rsidRPr="007E7320">
        <w:t xml:space="preserve">- Vyučovací proces pozostáva z opakovania a preberania nového učiva vo vyváženom pomere. </w:t>
      </w:r>
    </w:p>
    <w:p w:rsidR="005D6F8B" w:rsidRDefault="005D6F8B" w:rsidP="0072795A">
      <w:pPr>
        <w:spacing w:line="276" w:lineRule="auto"/>
        <w:rPr>
          <w:b/>
          <w:u w:val="single"/>
        </w:rPr>
      </w:pPr>
    </w:p>
    <w:p w:rsidR="005D6F8B" w:rsidRPr="003F1C60" w:rsidRDefault="005D6F8B" w:rsidP="0072795A">
      <w:pPr>
        <w:spacing w:line="276" w:lineRule="auto"/>
        <w:rPr>
          <w:b/>
        </w:rPr>
      </w:pPr>
      <w:r w:rsidRPr="003F1C60">
        <w:rPr>
          <w:b/>
          <w:u w:val="single"/>
        </w:rPr>
        <w:t>Rozsah vyučovania predmetu</w:t>
      </w:r>
      <w:r w:rsidRPr="003F1C60">
        <w:rPr>
          <w:b/>
        </w:rPr>
        <w:t>:</w:t>
      </w:r>
    </w:p>
    <w:p w:rsidR="005D6F8B" w:rsidRPr="003F1C60" w:rsidRDefault="005D6F8B" w:rsidP="0072795A">
      <w:pPr>
        <w:spacing w:line="276" w:lineRule="auto"/>
      </w:pPr>
      <w:r>
        <w:t>1 VH týždenne -  33</w:t>
      </w:r>
      <w:r w:rsidRPr="003F1C60">
        <w:t xml:space="preserve"> VH za školský rok</w:t>
      </w:r>
    </w:p>
    <w:p w:rsidR="005D6F8B" w:rsidRDefault="005D6F8B" w:rsidP="0072795A">
      <w:pPr>
        <w:spacing w:line="276" w:lineRule="auto"/>
        <w:rPr>
          <w:b/>
          <w:bCs/>
          <w:lang w:eastAsia="sk-SK"/>
        </w:rPr>
      </w:pPr>
    </w:p>
    <w:p w:rsidR="005D6F8B" w:rsidRPr="00863A5A" w:rsidRDefault="005D6F8B" w:rsidP="0072795A">
      <w:pPr>
        <w:spacing w:line="276" w:lineRule="auto"/>
        <w:rPr>
          <w:b/>
        </w:rPr>
      </w:pPr>
      <w:r w:rsidRPr="00863A5A">
        <w:rPr>
          <w:b/>
        </w:rPr>
        <w:t xml:space="preserve">Tematický okruh:  Rodina a spoločnosť ......... 7 hodín    </w:t>
      </w:r>
    </w:p>
    <w:p w:rsidR="005D6F8B" w:rsidRPr="00391270" w:rsidRDefault="005D6F8B" w:rsidP="0072795A">
      <w:pPr>
        <w:spacing w:line="276" w:lineRule="auto"/>
        <w:rPr>
          <w:b/>
          <w:u w:val="single"/>
        </w:rPr>
      </w:pPr>
      <w:r w:rsidRPr="00391270">
        <w:rPr>
          <w:b/>
          <w:u w:val="single"/>
        </w:rPr>
        <w:t xml:space="preserve">                                                       </w:t>
      </w:r>
    </w:p>
    <w:p w:rsidR="005D6F8B" w:rsidRDefault="005D6F8B" w:rsidP="0072795A">
      <w:pPr>
        <w:spacing w:line="276" w:lineRule="auto"/>
      </w:pPr>
      <w:r>
        <w:t xml:space="preserve">Pozdraviť sa                                      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morning</w:t>
      </w:r>
      <w:proofErr w:type="spellEnd"/>
      <w:r>
        <w:t xml:space="preserve">, </w:t>
      </w:r>
      <w:proofErr w:type="spellStart"/>
      <w:r>
        <w:t>children</w:t>
      </w:r>
      <w:proofErr w:type="spellEnd"/>
      <w:r>
        <w:t xml:space="preserve">!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morning</w:t>
      </w:r>
      <w:proofErr w:type="spellEnd"/>
      <w:r>
        <w:t xml:space="preserve">, </w:t>
      </w:r>
      <w:proofErr w:type="spellStart"/>
      <w:r>
        <w:t>Mrs</w:t>
      </w:r>
      <w:proofErr w:type="spellEnd"/>
      <w:r>
        <w:t xml:space="preserve">. </w:t>
      </w:r>
      <w:proofErr w:type="spellStart"/>
      <w:r>
        <w:t>teacher</w:t>
      </w:r>
      <w:proofErr w:type="spellEnd"/>
      <w:r>
        <w:t>!</w:t>
      </w:r>
    </w:p>
    <w:p w:rsidR="005D6F8B" w:rsidRDefault="005D6F8B" w:rsidP="0072795A">
      <w:pPr>
        <w:spacing w:line="276" w:lineRule="auto"/>
      </w:pPr>
      <w:r>
        <w:t xml:space="preserve">Predstaviť sa                                      </w:t>
      </w:r>
      <w:proofErr w:type="spellStart"/>
      <w:r>
        <w:t>Hello</w:t>
      </w:r>
      <w:proofErr w:type="spellEnd"/>
      <w:r>
        <w:t xml:space="preserve">! </w:t>
      </w:r>
      <w:proofErr w:type="spellStart"/>
      <w:r>
        <w:t>Hi</w:t>
      </w:r>
      <w:proofErr w:type="spellEnd"/>
      <w:r>
        <w:t xml:space="preserve">! </w:t>
      </w:r>
      <w:proofErr w:type="spellStart"/>
      <w:r>
        <w:t>Goodbye</w:t>
      </w:r>
      <w:proofErr w:type="spellEnd"/>
      <w:r>
        <w:t xml:space="preserve">!                                                                                                </w:t>
      </w:r>
    </w:p>
    <w:p w:rsidR="005D6F8B" w:rsidRPr="0034712F" w:rsidRDefault="005D6F8B" w:rsidP="0072795A">
      <w:pPr>
        <w:spacing w:line="276" w:lineRule="auto"/>
      </w:pPr>
      <w:r>
        <w:t xml:space="preserve">Rozlúčiť sa                                         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? My </w:t>
      </w:r>
      <w:proofErr w:type="spellStart"/>
      <w:r>
        <w:t>name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...., </w:t>
      </w:r>
      <w:proofErr w:type="spellStart"/>
      <w:r>
        <w:t>I´m</w:t>
      </w:r>
      <w:proofErr w:type="spellEnd"/>
      <w:r>
        <w:t>.....</w:t>
      </w:r>
    </w:p>
    <w:p w:rsidR="005D6F8B" w:rsidRPr="00C73DF1" w:rsidRDefault="005D6F8B" w:rsidP="0072795A">
      <w:pPr>
        <w:spacing w:line="276" w:lineRule="auto"/>
      </w:pPr>
      <w:r>
        <w:t>N</w:t>
      </w:r>
      <w:r w:rsidRPr="00C73DF1">
        <w:t>adviazať</w:t>
      </w:r>
      <w:r>
        <w:t xml:space="preserve">  kontakt                           </w:t>
      </w:r>
      <w:proofErr w:type="spellStart"/>
      <w:r>
        <w:t>Come</w:t>
      </w:r>
      <w:proofErr w:type="spellEnd"/>
      <w:r>
        <w:t xml:space="preserve"> in...., </w:t>
      </w:r>
      <w:proofErr w:type="spellStart"/>
      <w:r>
        <w:t>Sit</w:t>
      </w:r>
      <w:proofErr w:type="spellEnd"/>
      <w:r>
        <w:t xml:space="preserve"> </w:t>
      </w:r>
      <w:proofErr w:type="spellStart"/>
      <w:r>
        <w:t>down</w:t>
      </w:r>
      <w:proofErr w:type="spellEnd"/>
      <w:r>
        <w:t xml:space="preserve">. </w:t>
      </w:r>
      <w:proofErr w:type="spellStart"/>
      <w:r>
        <w:t>Stand</w:t>
      </w:r>
      <w:proofErr w:type="spellEnd"/>
      <w:r>
        <w:t xml:space="preserve"> </w:t>
      </w:r>
      <w:proofErr w:type="spellStart"/>
      <w:r>
        <w:t>up</w:t>
      </w:r>
      <w:proofErr w:type="spellEnd"/>
      <w:r>
        <w:t>.</w:t>
      </w:r>
    </w:p>
    <w:p w:rsidR="005D6F8B" w:rsidRDefault="005D6F8B" w:rsidP="0072795A">
      <w:pPr>
        <w:spacing w:line="276" w:lineRule="auto"/>
      </w:pPr>
      <w:r>
        <w:t xml:space="preserve">Privítať                                                </w:t>
      </w:r>
      <w:proofErr w:type="spellStart"/>
      <w:r>
        <w:t>mum</w:t>
      </w:r>
      <w:proofErr w:type="spellEnd"/>
      <w:r>
        <w:t xml:space="preserve">, </w:t>
      </w:r>
      <w:proofErr w:type="spellStart"/>
      <w:r>
        <w:t>dad</w:t>
      </w:r>
      <w:proofErr w:type="spellEnd"/>
      <w:r>
        <w:t xml:space="preserve">, </w:t>
      </w:r>
      <w:proofErr w:type="spellStart"/>
      <w:r>
        <w:t>sister</w:t>
      </w:r>
      <w:proofErr w:type="spellEnd"/>
      <w:r>
        <w:t xml:space="preserve">, </w:t>
      </w:r>
      <w:proofErr w:type="spellStart"/>
      <w:r>
        <w:t>brother</w:t>
      </w:r>
      <w:proofErr w:type="spellEnd"/>
    </w:p>
    <w:p w:rsidR="005D6F8B" w:rsidRPr="00C73DF1" w:rsidRDefault="005D6F8B" w:rsidP="0072795A">
      <w:pPr>
        <w:spacing w:line="276" w:lineRule="auto"/>
      </w:pPr>
      <w:r>
        <w:t>Jednoduché pokyny</w:t>
      </w:r>
    </w:p>
    <w:p w:rsidR="005D6F8B" w:rsidRDefault="005D6F8B" w:rsidP="0072795A">
      <w:pPr>
        <w:spacing w:line="276" w:lineRule="auto"/>
      </w:pPr>
      <w:r>
        <w:t>Vymenovať členov rodiny</w:t>
      </w:r>
    </w:p>
    <w:p w:rsidR="005D6F8B" w:rsidRDefault="005D6F8B" w:rsidP="0072795A">
      <w:pPr>
        <w:spacing w:line="276" w:lineRule="auto"/>
      </w:pPr>
    </w:p>
    <w:p w:rsidR="005D6F8B" w:rsidRPr="00863A5A" w:rsidRDefault="005D6F8B" w:rsidP="0072795A">
      <w:pPr>
        <w:spacing w:line="276" w:lineRule="auto"/>
        <w:rPr>
          <w:b/>
        </w:rPr>
      </w:pPr>
      <w:r w:rsidRPr="00863A5A">
        <w:rPr>
          <w:b/>
        </w:rPr>
        <w:t xml:space="preserve">Tematický okruh:  Náš domov .........5 hodín   </w:t>
      </w:r>
    </w:p>
    <w:p w:rsidR="005D6F8B" w:rsidRDefault="005D6F8B" w:rsidP="0072795A">
      <w:pPr>
        <w:spacing w:line="276" w:lineRule="auto"/>
        <w:rPr>
          <w:b/>
          <w:u w:val="single"/>
        </w:rPr>
      </w:pPr>
      <w:r w:rsidRPr="00391270">
        <w:rPr>
          <w:b/>
          <w:u w:val="single"/>
        </w:rPr>
        <w:t xml:space="preserve">  </w:t>
      </w:r>
    </w:p>
    <w:p w:rsidR="005D6F8B" w:rsidRDefault="005D6F8B" w:rsidP="0072795A">
      <w:pPr>
        <w:spacing w:line="276" w:lineRule="auto"/>
      </w:pPr>
      <w:r w:rsidRPr="00391270">
        <w:t xml:space="preserve">Pomenovať základné farby        </w:t>
      </w:r>
      <w:r>
        <w:t xml:space="preserve">    </w:t>
      </w:r>
      <w:proofErr w:type="spellStart"/>
      <w:r>
        <w:t>red</w:t>
      </w:r>
      <w:proofErr w:type="spellEnd"/>
      <w:r>
        <w:t xml:space="preserve">, </w:t>
      </w:r>
      <w:proofErr w:type="spellStart"/>
      <w:r>
        <w:t>blue</w:t>
      </w:r>
      <w:proofErr w:type="spellEnd"/>
      <w:r>
        <w:t xml:space="preserve">, </w:t>
      </w:r>
      <w:proofErr w:type="spellStart"/>
      <w:r>
        <w:t>green</w:t>
      </w:r>
      <w:proofErr w:type="spellEnd"/>
      <w:r>
        <w:t xml:space="preserve">, </w:t>
      </w:r>
      <w:proofErr w:type="spellStart"/>
      <w:r>
        <w:t>yellow</w:t>
      </w:r>
      <w:proofErr w:type="spellEnd"/>
      <w:r>
        <w:t xml:space="preserve">, </w:t>
      </w:r>
      <w:proofErr w:type="spellStart"/>
      <w:r>
        <w:t>white</w:t>
      </w:r>
      <w:proofErr w:type="spellEnd"/>
      <w:r>
        <w:t xml:space="preserve">, </w:t>
      </w:r>
      <w:proofErr w:type="spellStart"/>
      <w:r>
        <w:t>black</w:t>
      </w:r>
      <w:proofErr w:type="spellEnd"/>
      <w:r>
        <w:t xml:space="preserve">, </w:t>
      </w:r>
      <w:proofErr w:type="spellStart"/>
      <w:r>
        <w:t>orange</w:t>
      </w:r>
      <w:proofErr w:type="spellEnd"/>
      <w:r>
        <w:t xml:space="preserve">, </w:t>
      </w:r>
      <w:proofErr w:type="spellStart"/>
      <w:r>
        <w:t>pink</w:t>
      </w:r>
      <w:proofErr w:type="spellEnd"/>
    </w:p>
    <w:p w:rsidR="005D6F8B" w:rsidRDefault="005D6F8B" w:rsidP="0072795A">
      <w:pPr>
        <w:spacing w:line="276" w:lineRule="auto"/>
      </w:pPr>
      <w:r>
        <w:t xml:space="preserve">Pomenovať hračky                          </w:t>
      </w:r>
      <w:proofErr w:type="spellStart"/>
      <w:r>
        <w:t>car</w:t>
      </w:r>
      <w:proofErr w:type="spellEnd"/>
      <w:r>
        <w:t xml:space="preserve">, </w:t>
      </w:r>
      <w:proofErr w:type="spellStart"/>
      <w:r>
        <w:t>plane</w:t>
      </w:r>
      <w:proofErr w:type="spellEnd"/>
      <w:r>
        <w:t xml:space="preserve">, </w:t>
      </w:r>
      <w:proofErr w:type="spellStart"/>
      <w:r>
        <w:t>train</w:t>
      </w:r>
      <w:proofErr w:type="spellEnd"/>
      <w:r>
        <w:t xml:space="preserve">, </w:t>
      </w:r>
      <w:proofErr w:type="spellStart"/>
      <w:r>
        <w:t>doll</w:t>
      </w:r>
      <w:proofErr w:type="spellEnd"/>
      <w:r>
        <w:t xml:space="preserve">, </w:t>
      </w:r>
      <w:proofErr w:type="spellStart"/>
      <w:r>
        <w:t>ball</w:t>
      </w:r>
      <w:proofErr w:type="spellEnd"/>
      <w:r>
        <w:t xml:space="preserve">, </w:t>
      </w:r>
      <w:proofErr w:type="spellStart"/>
      <w:r>
        <w:t>guitar</w:t>
      </w:r>
      <w:proofErr w:type="spellEnd"/>
      <w:r>
        <w:t xml:space="preserve">, </w:t>
      </w:r>
      <w:proofErr w:type="spellStart"/>
      <w:r>
        <w:t>drum</w:t>
      </w:r>
      <w:proofErr w:type="spellEnd"/>
      <w:r w:rsidRPr="00391270">
        <w:t xml:space="preserve">          </w:t>
      </w:r>
    </w:p>
    <w:p w:rsidR="005D6F8B" w:rsidRPr="00863A5A" w:rsidRDefault="005D6F8B" w:rsidP="0072795A">
      <w:pPr>
        <w:spacing w:line="276" w:lineRule="auto"/>
      </w:pPr>
      <w:r w:rsidRPr="00391270">
        <w:t xml:space="preserve">                                              </w:t>
      </w:r>
    </w:p>
    <w:p w:rsidR="005D6F8B" w:rsidRPr="00863A5A" w:rsidRDefault="005D6F8B" w:rsidP="0072795A">
      <w:pPr>
        <w:spacing w:line="276" w:lineRule="auto"/>
        <w:rPr>
          <w:b/>
        </w:rPr>
      </w:pPr>
      <w:r w:rsidRPr="00863A5A">
        <w:rPr>
          <w:b/>
        </w:rPr>
        <w:t xml:space="preserve">Tematický okruh:  Vzdelávanie ............ 5  hodín     </w:t>
      </w:r>
    </w:p>
    <w:p w:rsidR="005D6F8B" w:rsidRPr="00391270" w:rsidRDefault="005D6F8B" w:rsidP="0072795A">
      <w:pPr>
        <w:spacing w:line="276" w:lineRule="auto"/>
        <w:rPr>
          <w:b/>
          <w:u w:val="single"/>
        </w:rPr>
      </w:pPr>
      <w:r w:rsidRPr="00391270">
        <w:rPr>
          <w:b/>
          <w:u w:val="single"/>
        </w:rPr>
        <w:t xml:space="preserve">                                                              </w:t>
      </w:r>
    </w:p>
    <w:p w:rsidR="005D6F8B" w:rsidRDefault="005D6F8B" w:rsidP="0072795A">
      <w:pPr>
        <w:spacing w:line="276" w:lineRule="auto"/>
      </w:pPr>
      <w:r>
        <w:t xml:space="preserve">Pomenovať predmety v škole         </w:t>
      </w:r>
      <w:proofErr w:type="spellStart"/>
      <w:r>
        <w:t>bag</w:t>
      </w:r>
      <w:proofErr w:type="spellEnd"/>
      <w:r>
        <w:t xml:space="preserve">, </w:t>
      </w:r>
      <w:proofErr w:type="spellStart"/>
      <w:r>
        <w:t>book</w:t>
      </w:r>
      <w:proofErr w:type="spellEnd"/>
      <w:r>
        <w:t xml:space="preserve">, </w:t>
      </w:r>
      <w:proofErr w:type="spellStart"/>
      <w:r>
        <w:t>ruler</w:t>
      </w:r>
      <w:proofErr w:type="spellEnd"/>
      <w:r>
        <w:t xml:space="preserve">, </w:t>
      </w:r>
      <w:proofErr w:type="spellStart"/>
      <w:r>
        <w:t>pencil</w:t>
      </w:r>
      <w:proofErr w:type="spellEnd"/>
      <w:r>
        <w:t xml:space="preserve">, </w:t>
      </w:r>
      <w:proofErr w:type="spellStart"/>
      <w:r>
        <w:t>pen</w:t>
      </w:r>
      <w:proofErr w:type="spellEnd"/>
      <w:r>
        <w:t xml:space="preserve">, </w:t>
      </w:r>
      <w:proofErr w:type="spellStart"/>
      <w:r>
        <w:t>pencilcase</w:t>
      </w:r>
      <w:proofErr w:type="spellEnd"/>
      <w:r>
        <w:t xml:space="preserve">, </w:t>
      </w:r>
      <w:proofErr w:type="spellStart"/>
      <w:r>
        <w:t>window</w:t>
      </w:r>
      <w:proofErr w:type="spellEnd"/>
      <w:r>
        <w:t xml:space="preserve">, door,               </w:t>
      </w:r>
    </w:p>
    <w:p w:rsidR="005D6F8B" w:rsidRDefault="005D6F8B" w:rsidP="0072795A">
      <w:pPr>
        <w:spacing w:line="276" w:lineRule="auto"/>
      </w:pPr>
      <w:r>
        <w:t xml:space="preserve">Reagovať na otázku                          </w:t>
      </w:r>
      <w:proofErr w:type="spellStart"/>
      <w:r>
        <w:t>floor</w:t>
      </w:r>
      <w:proofErr w:type="spellEnd"/>
    </w:p>
    <w:p w:rsidR="005D6F8B" w:rsidRDefault="005D6F8B" w:rsidP="0072795A">
      <w:pPr>
        <w:spacing w:line="276" w:lineRule="auto"/>
      </w:pPr>
      <w:r>
        <w:t xml:space="preserve">Vyjadriť svoj názor                           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?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...,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>....</w:t>
      </w:r>
    </w:p>
    <w:p w:rsidR="005D6F8B" w:rsidRDefault="005D6F8B" w:rsidP="0072795A">
      <w:pPr>
        <w:spacing w:line="276" w:lineRule="auto"/>
      </w:pPr>
      <w:r>
        <w:t xml:space="preserve">Počítať do 10                                      </w:t>
      </w:r>
      <w:proofErr w:type="spellStart"/>
      <w:r>
        <w:t>Yes</w:t>
      </w:r>
      <w:proofErr w:type="spellEnd"/>
      <w:r>
        <w:t>. No.</w:t>
      </w:r>
    </w:p>
    <w:p w:rsidR="005D6F8B" w:rsidRDefault="005D6F8B" w:rsidP="0072795A">
      <w:pPr>
        <w:spacing w:line="276" w:lineRule="auto"/>
      </w:pPr>
      <w:r>
        <w:t xml:space="preserve">Rozumieť jednoduchému po-         </w:t>
      </w:r>
      <w:proofErr w:type="spellStart"/>
      <w:r>
        <w:t>How</w:t>
      </w:r>
      <w:proofErr w:type="spellEnd"/>
      <w:r>
        <w:t xml:space="preserve"> </w:t>
      </w:r>
      <w:proofErr w:type="spellStart"/>
      <w:r>
        <w:t>many</w:t>
      </w:r>
      <w:proofErr w:type="spellEnd"/>
      <w:r>
        <w:t>?</w:t>
      </w:r>
    </w:p>
    <w:p w:rsidR="005D6F8B" w:rsidRDefault="005D6F8B" w:rsidP="0072795A">
      <w:pPr>
        <w:spacing w:line="276" w:lineRule="auto"/>
      </w:pPr>
      <w:r>
        <w:t xml:space="preserve"> čítaniu                                                </w:t>
      </w:r>
      <w:proofErr w:type="spellStart"/>
      <w:r>
        <w:t>One</w:t>
      </w:r>
      <w:proofErr w:type="spellEnd"/>
      <w:r>
        <w:t xml:space="preserve"> and </w:t>
      </w:r>
      <w:proofErr w:type="spellStart"/>
      <w:r>
        <w:t>one</w:t>
      </w:r>
      <w:proofErr w:type="spellEnd"/>
      <w:r>
        <w:t xml:space="preserve"> more </w:t>
      </w:r>
      <w:proofErr w:type="spellStart"/>
      <w:r>
        <w:t>is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.                                           </w:t>
      </w:r>
      <w:r w:rsidR="00C5723B">
        <w:t xml:space="preserve">                               </w:t>
      </w:r>
    </w:p>
    <w:p w:rsidR="005D6F8B" w:rsidRDefault="005D6F8B" w:rsidP="0072795A">
      <w:pPr>
        <w:spacing w:line="276" w:lineRule="auto"/>
      </w:pPr>
    </w:p>
    <w:p w:rsidR="00C5723B" w:rsidRDefault="005D6F8B" w:rsidP="0072795A">
      <w:pPr>
        <w:spacing w:line="276" w:lineRule="auto"/>
        <w:rPr>
          <w:b/>
        </w:rPr>
      </w:pPr>
      <w:r w:rsidRPr="00863A5A">
        <w:rPr>
          <w:b/>
        </w:rPr>
        <w:t>Tematický okruh:  Uprostred multikultúrnej spolo</w:t>
      </w:r>
      <w:r w:rsidR="00C5723B">
        <w:rPr>
          <w:b/>
        </w:rPr>
        <w:t>čnosti.......5 hodín</w:t>
      </w:r>
    </w:p>
    <w:p w:rsidR="005D6F8B" w:rsidRPr="00C5723B" w:rsidRDefault="00CA20DC" w:rsidP="0072795A">
      <w:pPr>
        <w:spacing w:line="276" w:lineRule="auto"/>
        <w:rPr>
          <w:b/>
        </w:rPr>
      </w:pPr>
      <w:r>
        <w:rPr>
          <w:noProof/>
          <w:lang w:eastAsia="sk-SK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5A2B112" wp14:editId="4D6FA288">
                <wp:simplePos x="0" y="0"/>
                <wp:positionH relativeFrom="column">
                  <wp:posOffset>5539105</wp:posOffset>
                </wp:positionH>
                <wp:positionV relativeFrom="paragraph">
                  <wp:posOffset>13425804</wp:posOffset>
                </wp:positionV>
                <wp:extent cx="5600700" cy="0"/>
                <wp:effectExtent l="0" t="0" r="19050" b="19050"/>
                <wp:wrapNone/>
                <wp:docPr id="19" name="Rovná spojovacia šípka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F2F02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19" o:spid="_x0000_s1026" type="#_x0000_t32" style="position:absolute;margin-left:436.15pt;margin-top:1057.15pt;width:441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"/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4EBB0E93" wp14:editId="792B0F11">
                <wp:simplePos x="0" y="0"/>
                <wp:positionH relativeFrom="column">
                  <wp:posOffset>-61595</wp:posOffset>
                </wp:positionH>
                <wp:positionV relativeFrom="paragraph">
                  <wp:posOffset>13425804</wp:posOffset>
                </wp:positionV>
                <wp:extent cx="5600700" cy="0"/>
                <wp:effectExtent l="0" t="0" r="19050" b="19050"/>
                <wp:wrapNone/>
                <wp:docPr id="18" name="Rovná spojovacia šípk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3DEF4F5" id="Rovná spojovacia šípka 18" o:spid="_x0000_s1026" type="#_x0000_t32" style="position:absolute;margin-left:-4.85pt;margin-top:1057.15pt;width:441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"/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03EDEE13" wp14:editId="59D2FBC8">
                <wp:simplePos x="0" y="0"/>
                <wp:positionH relativeFrom="column">
                  <wp:posOffset>5539105</wp:posOffset>
                </wp:positionH>
                <wp:positionV relativeFrom="paragraph">
                  <wp:posOffset>9768204</wp:posOffset>
                </wp:positionV>
                <wp:extent cx="5600700" cy="0"/>
                <wp:effectExtent l="0" t="0" r="19050" b="19050"/>
                <wp:wrapNone/>
                <wp:docPr id="17" name="Rovná spojovacia šípka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5DD6A5" id="Rovná spojovacia šípka 17" o:spid="_x0000_s1026" type="#_x0000_t32" style="position:absolute;margin-left:436.15pt;margin-top:769.15pt;width:441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"/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 wp14:anchorId="0E12204B" wp14:editId="686DA1A7">
                <wp:simplePos x="0" y="0"/>
                <wp:positionH relativeFrom="column">
                  <wp:posOffset>-61595</wp:posOffset>
                </wp:positionH>
                <wp:positionV relativeFrom="paragraph">
                  <wp:posOffset>9768204</wp:posOffset>
                </wp:positionV>
                <wp:extent cx="5600700" cy="0"/>
                <wp:effectExtent l="0" t="0" r="19050" b="19050"/>
                <wp:wrapNone/>
                <wp:docPr id="16" name="Rovná spojovacia šípka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72E005C" id="Rovná spojovacia šípka 16" o:spid="_x0000_s1026" type="#_x0000_t32" style="position:absolute;margin-left:-4.85pt;margin-top:769.15pt;width:441pt;height:0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"/>
            </w:pict>
          </mc:Fallback>
        </mc:AlternateContent>
      </w:r>
    </w:p>
    <w:p w:rsidR="005D6F8B" w:rsidRDefault="005D6F8B" w:rsidP="0072795A">
      <w:pPr>
        <w:spacing w:line="276" w:lineRule="auto"/>
      </w:pPr>
      <w:r>
        <w:t xml:space="preserve">Oboznámiť sa s tradíciami               </w:t>
      </w:r>
      <w:proofErr w:type="spellStart"/>
      <w:r>
        <w:t>Christmas</w:t>
      </w:r>
      <w:proofErr w:type="spellEnd"/>
      <w:r>
        <w:t xml:space="preserve">, </w:t>
      </w:r>
      <w:proofErr w:type="spellStart"/>
      <w:r>
        <w:t>candle</w:t>
      </w:r>
      <w:proofErr w:type="spellEnd"/>
      <w:r>
        <w:t xml:space="preserve">, </w:t>
      </w:r>
      <w:proofErr w:type="spellStart"/>
      <w:r>
        <w:t>angel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, </w:t>
      </w:r>
      <w:proofErr w:type="spellStart"/>
      <w:r>
        <w:t>christmas</w:t>
      </w:r>
      <w:proofErr w:type="spellEnd"/>
      <w:r>
        <w:t xml:space="preserve"> </w:t>
      </w:r>
      <w:proofErr w:type="spellStart"/>
      <w:r>
        <w:t>tree</w:t>
      </w:r>
      <w:proofErr w:type="spellEnd"/>
      <w:r>
        <w:t xml:space="preserve">, </w:t>
      </w:r>
      <w:proofErr w:type="spellStart"/>
      <w:r>
        <w:t>star</w:t>
      </w:r>
      <w:proofErr w:type="spellEnd"/>
    </w:p>
    <w:p w:rsidR="005D6F8B" w:rsidRDefault="005D6F8B" w:rsidP="0072795A">
      <w:pPr>
        <w:spacing w:line="276" w:lineRule="auto"/>
      </w:pPr>
      <w:r>
        <w:lastRenderedPageBreak/>
        <w:t xml:space="preserve">sviatkov v Anglicku                            </w:t>
      </w:r>
      <w:proofErr w:type="spellStart"/>
      <w:r>
        <w:t>Easter</w:t>
      </w:r>
      <w:proofErr w:type="spellEnd"/>
      <w:r>
        <w:t xml:space="preserve">, </w:t>
      </w:r>
      <w:proofErr w:type="spellStart"/>
      <w:r>
        <w:t>Easter</w:t>
      </w:r>
      <w:proofErr w:type="spellEnd"/>
      <w:r>
        <w:t xml:space="preserve"> </w:t>
      </w:r>
      <w:proofErr w:type="spellStart"/>
      <w:r>
        <w:t>egg</w:t>
      </w:r>
      <w:proofErr w:type="spellEnd"/>
      <w:r>
        <w:t xml:space="preserve">, </w:t>
      </w:r>
      <w:proofErr w:type="spellStart"/>
      <w:r>
        <w:t>rabbit</w:t>
      </w:r>
      <w:proofErr w:type="spellEnd"/>
      <w:r>
        <w:t xml:space="preserve">, </w:t>
      </w:r>
      <w:proofErr w:type="spellStart"/>
      <w:r>
        <w:t>chicken</w:t>
      </w:r>
      <w:proofErr w:type="spellEnd"/>
      <w:r>
        <w:t xml:space="preserve">, </w:t>
      </w:r>
      <w:proofErr w:type="spellStart"/>
      <w:r>
        <w:t>chocolate</w:t>
      </w:r>
      <w:proofErr w:type="spellEnd"/>
    </w:p>
    <w:p w:rsidR="005D6F8B" w:rsidRDefault="005D6F8B" w:rsidP="0072795A">
      <w:pPr>
        <w:spacing w:line="276" w:lineRule="auto"/>
      </w:pPr>
      <w:r>
        <w:t xml:space="preserve">                                                              </w:t>
      </w:r>
      <w:proofErr w:type="spellStart"/>
      <w:r>
        <w:t>Mother´s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, </w:t>
      </w:r>
      <w:proofErr w:type="spellStart"/>
      <w:r>
        <w:t>heart</w:t>
      </w:r>
      <w:proofErr w:type="spellEnd"/>
      <w:r>
        <w:t xml:space="preserve">, </w:t>
      </w:r>
      <w:proofErr w:type="spellStart"/>
      <w:r>
        <w:t>flower</w:t>
      </w:r>
      <w:proofErr w:type="spellEnd"/>
    </w:p>
    <w:p w:rsidR="005D6F8B" w:rsidRDefault="005D6F8B" w:rsidP="0072795A">
      <w:pPr>
        <w:spacing w:line="276" w:lineRule="auto"/>
      </w:pPr>
      <w:r>
        <w:t xml:space="preserve">                                                              I love </w:t>
      </w:r>
      <w:proofErr w:type="spellStart"/>
      <w:r>
        <w:t>you</w:t>
      </w:r>
      <w:proofErr w:type="spellEnd"/>
      <w:r>
        <w:t xml:space="preserve">, </w:t>
      </w:r>
      <w:proofErr w:type="spellStart"/>
      <w:r>
        <w:t>mum</w:t>
      </w:r>
      <w:proofErr w:type="spellEnd"/>
      <w:r>
        <w:t>.</w:t>
      </w:r>
    </w:p>
    <w:p w:rsidR="005D6F8B" w:rsidRDefault="005D6F8B" w:rsidP="0072795A">
      <w:pPr>
        <w:spacing w:line="276" w:lineRule="auto"/>
      </w:pPr>
      <w:r>
        <w:t xml:space="preserve">Spievať jednoduchú                          </w:t>
      </w:r>
      <w:proofErr w:type="spellStart"/>
      <w:r>
        <w:t>We</w:t>
      </w:r>
      <w:proofErr w:type="spellEnd"/>
      <w:r>
        <w:t xml:space="preserve">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 </w:t>
      </w:r>
      <w:proofErr w:type="spellStart"/>
      <w:r>
        <w:t>Mery</w:t>
      </w:r>
      <w:proofErr w:type="spellEnd"/>
      <w:r>
        <w:t xml:space="preserve"> </w:t>
      </w:r>
      <w:proofErr w:type="spellStart"/>
      <w:r>
        <w:t>Christmas</w:t>
      </w:r>
      <w:proofErr w:type="spellEnd"/>
    </w:p>
    <w:p w:rsidR="005D6F8B" w:rsidRDefault="005D6F8B" w:rsidP="0072795A">
      <w:pPr>
        <w:spacing w:line="276" w:lineRule="auto"/>
      </w:pPr>
      <w:r>
        <w:t>vianočnú pieseň</w:t>
      </w:r>
    </w:p>
    <w:p w:rsidR="005D6F8B" w:rsidRDefault="005D6F8B" w:rsidP="0072795A">
      <w:pPr>
        <w:spacing w:line="276" w:lineRule="auto"/>
      </w:pPr>
    </w:p>
    <w:p w:rsidR="005D6F8B" w:rsidRPr="00863A5A" w:rsidRDefault="005D6F8B" w:rsidP="0072795A">
      <w:pPr>
        <w:spacing w:line="276" w:lineRule="auto"/>
        <w:rPr>
          <w:b/>
        </w:rPr>
      </w:pPr>
      <w:r w:rsidRPr="00863A5A">
        <w:rPr>
          <w:b/>
        </w:rPr>
        <w:t>Tematický okruh:  Odievanie a móda.......5 hodín</w:t>
      </w:r>
    </w:p>
    <w:p w:rsidR="005D6F8B" w:rsidRDefault="005D6F8B" w:rsidP="0072795A">
      <w:pPr>
        <w:spacing w:line="276" w:lineRule="auto"/>
      </w:pPr>
    </w:p>
    <w:p w:rsidR="005D6F8B" w:rsidRDefault="005D6F8B" w:rsidP="0072795A">
      <w:pPr>
        <w:spacing w:line="276" w:lineRule="auto"/>
      </w:pPr>
      <w:r>
        <w:t xml:space="preserve">Pomenovať oblečenie                         </w:t>
      </w:r>
      <w:proofErr w:type="spellStart"/>
      <w:r>
        <w:t>skirt</w:t>
      </w:r>
      <w:proofErr w:type="spellEnd"/>
      <w:r>
        <w:t xml:space="preserve">, </w:t>
      </w:r>
      <w:proofErr w:type="spellStart"/>
      <w:r>
        <w:t>jeans</w:t>
      </w:r>
      <w:proofErr w:type="spellEnd"/>
      <w:r>
        <w:t xml:space="preserve">, </w:t>
      </w:r>
      <w:proofErr w:type="spellStart"/>
      <w:r>
        <w:t>sock</w:t>
      </w:r>
      <w:proofErr w:type="spellEnd"/>
      <w:r>
        <w:t xml:space="preserve">, </w:t>
      </w:r>
      <w:proofErr w:type="spellStart"/>
      <w:r>
        <w:t>shoe</w:t>
      </w:r>
      <w:proofErr w:type="spellEnd"/>
      <w:r>
        <w:t xml:space="preserve">, </w:t>
      </w:r>
      <w:proofErr w:type="spellStart"/>
      <w:r>
        <w:t>hat</w:t>
      </w:r>
      <w:proofErr w:type="spellEnd"/>
      <w:r>
        <w:t xml:space="preserve">, </w:t>
      </w:r>
      <w:proofErr w:type="spellStart"/>
      <w:r>
        <w:t>jumper</w:t>
      </w:r>
      <w:proofErr w:type="spellEnd"/>
      <w:r>
        <w:t xml:space="preserve">, </w:t>
      </w:r>
      <w:proofErr w:type="spellStart"/>
      <w:r>
        <w:t>T-shirt</w:t>
      </w:r>
      <w:proofErr w:type="spellEnd"/>
    </w:p>
    <w:p w:rsidR="005D6F8B" w:rsidRDefault="005D6F8B" w:rsidP="0072795A">
      <w:pPr>
        <w:spacing w:line="276" w:lineRule="auto"/>
      </w:pPr>
      <w:r>
        <w:t xml:space="preserve">Reagovať na slovesá                            </w:t>
      </w:r>
      <w:proofErr w:type="spellStart"/>
      <w:r>
        <w:t>put</w:t>
      </w:r>
      <w:proofErr w:type="spellEnd"/>
      <w:r>
        <w:t xml:space="preserve"> on,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off</w:t>
      </w:r>
      <w:proofErr w:type="spellEnd"/>
    </w:p>
    <w:p w:rsidR="005D6F8B" w:rsidRDefault="005D6F8B" w:rsidP="0072795A">
      <w:pPr>
        <w:spacing w:line="276" w:lineRule="auto"/>
      </w:pPr>
      <w:r>
        <w:t xml:space="preserve">                                                                 </w:t>
      </w:r>
      <w:proofErr w:type="spellStart"/>
      <w:r>
        <w:t>Clean</w:t>
      </w:r>
      <w:proofErr w:type="spellEnd"/>
      <w:r>
        <w:t xml:space="preserve">, </w:t>
      </w:r>
      <w:proofErr w:type="spellStart"/>
      <w:r>
        <w:t>washing</w:t>
      </w:r>
      <w:proofErr w:type="spellEnd"/>
      <w:r>
        <w:t xml:space="preserve"> </w:t>
      </w:r>
      <w:proofErr w:type="spellStart"/>
      <w:r>
        <w:t>machine</w:t>
      </w:r>
      <w:proofErr w:type="spellEnd"/>
    </w:p>
    <w:p w:rsidR="005D6F8B" w:rsidRDefault="005D6F8B" w:rsidP="0072795A">
      <w:pPr>
        <w:spacing w:line="276" w:lineRule="auto"/>
      </w:pPr>
    </w:p>
    <w:p w:rsidR="005D6F8B" w:rsidRPr="00863A5A" w:rsidRDefault="005D6F8B" w:rsidP="0072795A">
      <w:pPr>
        <w:spacing w:line="276" w:lineRule="auto"/>
        <w:rPr>
          <w:b/>
        </w:rPr>
      </w:pPr>
      <w:r w:rsidRPr="00863A5A">
        <w:rPr>
          <w:b/>
        </w:rPr>
        <w:t xml:space="preserve">Tematický okruh:  Človek a príroda ............ 6  hodín     </w:t>
      </w:r>
    </w:p>
    <w:p w:rsidR="005D6F8B" w:rsidRDefault="005D6F8B" w:rsidP="0072795A">
      <w:pPr>
        <w:spacing w:line="276" w:lineRule="auto"/>
        <w:rPr>
          <w:b/>
          <w:u w:val="single"/>
        </w:rPr>
      </w:pPr>
    </w:p>
    <w:p w:rsidR="005D6F8B" w:rsidRDefault="005D6F8B" w:rsidP="0072795A">
      <w:pPr>
        <w:spacing w:line="276" w:lineRule="auto"/>
      </w:pPr>
      <w:r>
        <w:t xml:space="preserve">Pomenovať zvieratká                   </w:t>
      </w:r>
      <w:r w:rsidR="00D320E3">
        <w:t xml:space="preserve">   </w:t>
      </w:r>
      <w:r>
        <w:t xml:space="preserve">  </w:t>
      </w:r>
      <w:proofErr w:type="spellStart"/>
      <w:r>
        <w:t>dog</w:t>
      </w:r>
      <w:proofErr w:type="spellEnd"/>
      <w:r>
        <w:t xml:space="preserve">, </w:t>
      </w:r>
      <w:proofErr w:type="spellStart"/>
      <w:r>
        <w:t>cat</w:t>
      </w:r>
      <w:proofErr w:type="spellEnd"/>
      <w:r>
        <w:t xml:space="preserve">, </w:t>
      </w:r>
      <w:proofErr w:type="spellStart"/>
      <w:r>
        <w:t>horse</w:t>
      </w:r>
      <w:proofErr w:type="spellEnd"/>
      <w:r>
        <w:t xml:space="preserve">, </w:t>
      </w:r>
      <w:proofErr w:type="spellStart"/>
      <w:r>
        <w:t>pig</w:t>
      </w:r>
      <w:proofErr w:type="spellEnd"/>
      <w:r>
        <w:t xml:space="preserve">, </w:t>
      </w:r>
      <w:proofErr w:type="spellStart"/>
      <w:r>
        <w:t>chicken</w:t>
      </w:r>
      <w:proofErr w:type="spellEnd"/>
      <w:r>
        <w:t xml:space="preserve">, </w:t>
      </w:r>
      <w:proofErr w:type="spellStart"/>
      <w:r>
        <w:t>bird</w:t>
      </w:r>
      <w:proofErr w:type="spellEnd"/>
      <w:r>
        <w:t xml:space="preserve">, </w:t>
      </w:r>
      <w:proofErr w:type="spellStart"/>
      <w:r>
        <w:t>fish</w:t>
      </w:r>
      <w:proofErr w:type="spellEnd"/>
      <w:r>
        <w:t xml:space="preserve">, </w:t>
      </w:r>
      <w:proofErr w:type="spellStart"/>
      <w:r>
        <w:t>harmster</w:t>
      </w:r>
      <w:proofErr w:type="spellEnd"/>
      <w:r>
        <w:t xml:space="preserve">, </w:t>
      </w:r>
      <w:proofErr w:type="spellStart"/>
      <w:r>
        <w:t>snake</w:t>
      </w:r>
      <w:proofErr w:type="spellEnd"/>
      <w:r>
        <w:t>,</w:t>
      </w:r>
    </w:p>
    <w:p w:rsidR="005D6F8B" w:rsidRDefault="005D6F8B" w:rsidP="0072795A">
      <w:pPr>
        <w:spacing w:line="276" w:lineRule="auto"/>
      </w:pPr>
      <w:r>
        <w:t xml:space="preserve">                                                           </w:t>
      </w:r>
      <w:proofErr w:type="spellStart"/>
      <w:r>
        <w:t>mouse</w:t>
      </w:r>
      <w:proofErr w:type="spellEnd"/>
      <w:r>
        <w:t>, tiger</w:t>
      </w:r>
      <w:r w:rsidRPr="003F6D35">
        <w:t xml:space="preserve">, zebra, </w:t>
      </w:r>
      <w:proofErr w:type="spellStart"/>
      <w:r w:rsidRPr="003F6D35">
        <w:t>giraffe</w:t>
      </w:r>
      <w:proofErr w:type="spellEnd"/>
      <w:r w:rsidRPr="003F6D35">
        <w:t xml:space="preserve">  </w:t>
      </w:r>
    </w:p>
    <w:p w:rsidR="005D6F8B" w:rsidRDefault="005D6F8B" w:rsidP="0072795A">
      <w:pPr>
        <w:spacing w:line="276" w:lineRule="auto"/>
      </w:pPr>
      <w:r>
        <w:t xml:space="preserve">Rozumieť výrazom                        </w:t>
      </w:r>
      <w:r w:rsidR="00D320E3">
        <w:t xml:space="preserve">  </w:t>
      </w:r>
      <w:r>
        <w:t xml:space="preserve"> 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dogs</w:t>
      </w:r>
      <w:proofErr w:type="spellEnd"/>
      <w:r>
        <w:t xml:space="preserve">? </w:t>
      </w:r>
      <w:proofErr w:type="spellStart"/>
      <w:r>
        <w:t>Yes</w:t>
      </w:r>
      <w:proofErr w:type="spellEnd"/>
      <w:r>
        <w:t>, I do. No, I </w:t>
      </w:r>
      <w:proofErr w:type="spellStart"/>
      <w:r>
        <w:t>don´t</w:t>
      </w:r>
      <w:proofErr w:type="spellEnd"/>
      <w:r>
        <w:t>.</w:t>
      </w:r>
    </w:p>
    <w:p w:rsidR="005D6F8B" w:rsidRDefault="005D6F8B" w:rsidP="0072795A">
      <w:pPr>
        <w:spacing w:line="276" w:lineRule="auto"/>
      </w:pPr>
      <w:r>
        <w:t xml:space="preserve">                                                           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cat</w:t>
      </w:r>
      <w:proofErr w:type="spellEnd"/>
      <w:r>
        <w:t xml:space="preserve">?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chair</w:t>
      </w:r>
      <w:proofErr w:type="spellEnd"/>
      <w:r>
        <w:t xml:space="preserve">.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bed</w:t>
      </w:r>
      <w:proofErr w:type="spellEnd"/>
      <w:r>
        <w:t>.</w:t>
      </w:r>
    </w:p>
    <w:p w:rsidR="005D6F8B" w:rsidRDefault="005D6F8B" w:rsidP="0072795A">
      <w:pPr>
        <w:spacing w:line="276" w:lineRule="auto"/>
      </w:pPr>
      <w:r>
        <w:t xml:space="preserve">                                                            </w:t>
      </w:r>
      <w:proofErr w:type="spellStart"/>
      <w:r>
        <w:t>Where</w:t>
      </w:r>
      <w:proofErr w:type="spellEnd"/>
      <w:r>
        <w:t xml:space="preserve"> do tiger </w:t>
      </w:r>
      <w:proofErr w:type="spellStart"/>
      <w:r>
        <w:t>live</w:t>
      </w:r>
      <w:proofErr w:type="spellEnd"/>
      <w:r>
        <w:t xml:space="preserve">?  On </w:t>
      </w:r>
      <w:proofErr w:type="spellStart"/>
      <w:r>
        <w:t>land</w:t>
      </w:r>
      <w:proofErr w:type="spellEnd"/>
      <w:r>
        <w:t xml:space="preserve">. In </w:t>
      </w:r>
      <w:proofErr w:type="spellStart"/>
      <w:r>
        <w:t>water</w:t>
      </w:r>
      <w:proofErr w:type="spellEnd"/>
      <w:r>
        <w:t>.</w:t>
      </w:r>
      <w:r w:rsidRPr="003F6D35">
        <w:t xml:space="preserve"> </w:t>
      </w:r>
    </w:p>
    <w:p w:rsidR="005D6F8B" w:rsidRDefault="005D6F8B" w:rsidP="0072795A">
      <w:pPr>
        <w:spacing w:line="276" w:lineRule="auto"/>
      </w:pPr>
      <w:r>
        <w:t xml:space="preserve">Vyjadriť kladný alebo záporný   </w:t>
      </w:r>
      <w:r w:rsidR="00D320E3">
        <w:t xml:space="preserve">       I </w:t>
      </w:r>
      <w:proofErr w:type="spellStart"/>
      <w:r w:rsidR="00D320E3">
        <w:t>like</w:t>
      </w:r>
      <w:proofErr w:type="spellEnd"/>
      <w:r w:rsidR="00D320E3">
        <w:t xml:space="preserve">......, </w:t>
      </w:r>
    </w:p>
    <w:p w:rsidR="005D6F8B" w:rsidRDefault="005D6F8B" w:rsidP="0072795A">
      <w:pPr>
        <w:spacing w:line="276" w:lineRule="auto"/>
      </w:pPr>
      <w:r>
        <w:t>vzťah</w:t>
      </w:r>
      <w:r w:rsidRPr="003F6D35">
        <w:t xml:space="preserve">   </w:t>
      </w:r>
      <w:r w:rsidR="00D320E3">
        <w:t xml:space="preserve">                                               I </w:t>
      </w:r>
      <w:proofErr w:type="spellStart"/>
      <w:r w:rsidR="00D320E3">
        <w:t>don´t</w:t>
      </w:r>
      <w:proofErr w:type="spellEnd"/>
      <w:r w:rsidR="00D320E3">
        <w:t xml:space="preserve"> </w:t>
      </w:r>
      <w:proofErr w:type="spellStart"/>
      <w:r w:rsidR="00D320E3">
        <w:t>like</w:t>
      </w:r>
      <w:proofErr w:type="spellEnd"/>
      <w:r w:rsidR="00D320E3">
        <w:t>......</w:t>
      </w:r>
    </w:p>
    <w:p w:rsidR="00D320E3" w:rsidRDefault="00D320E3" w:rsidP="0072795A">
      <w:pPr>
        <w:spacing w:line="276" w:lineRule="auto"/>
      </w:pPr>
    </w:p>
    <w:p w:rsidR="005D6F8B" w:rsidRPr="003F1C60" w:rsidRDefault="005D6F8B" w:rsidP="0072795A">
      <w:pPr>
        <w:spacing w:line="276" w:lineRule="auto"/>
        <w:rPr>
          <w:b/>
          <w:u w:val="single"/>
        </w:rPr>
      </w:pPr>
      <w:r w:rsidRPr="003F1C60">
        <w:rPr>
          <w:b/>
          <w:u w:val="single"/>
        </w:rPr>
        <w:t>Učebné zdroje:</w:t>
      </w:r>
    </w:p>
    <w:p w:rsidR="005D6F8B" w:rsidRPr="003F1C60" w:rsidRDefault="005D6F8B" w:rsidP="0072795A">
      <w:pPr>
        <w:pStyle w:val="Odsekzoznamu"/>
        <w:spacing w:line="276" w:lineRule="auto"/>
        <w:rPr>
          <w:b/>
        </w:rPr>
      </w:pPr>
    </w:p>
    <w:p w:rsidR="005D6F8B" w:rsidRPr="00150246" w:rsidRDefault="005D6F8B" w:rsidP="0072795A">
      <w:pPr>
        <w:pStyle w:val="Default"/>
        <w:spacing w:line="276" w:lineRule="auto"/>
        <w:jc w:val="both"/>
        <w:rPr>
          <w:bCs/>
          <w:color w:val="auto"/>
          <w:sz w:val="23"/>
          <w:szCs w:val="23"/>
        </w:rPr>
      </w:pPr>
      <w:r>
        <w:rPr>
          <w:bCs/>
          <w:color w:val="auto"/>
          <w:sz w:val="23"/>
          <w:szCs w:val="23"/>
        </w:rPr>
        <w:t>S. </w:t>
      </w:r>
      <w:proofErr w:type="spellStart"/>
      <w:r>
        <w:rPr>
          <w:bCs/>
          <w:color w:val="auto"/>
          <w:sz w:val="23"/>
          <w:szCs w:val="23"/>
        </w:rPr>
        <w:t>Maidment</w:t>
      </w:r>
      <w:proofErr w:type="spellEnd"/>
      <w:r>
        <w:rPr>
          <w:bCs/>
          <w:color w:val="auto"/>
          <w:sz w:val="23"/>
          <w:szCs w:val="23"/>
        </w:rPr>
        <w:t xml:space="preserve">, L. </w:t>
      </w:r>
      <w:proofErr w:type="spellStart"/>
      <w:r>
        <w:rPr>
          <w:bCs/>
          <w:color w:val="auto"/>
          <w:sz w:val="23"/>
          <w:szCs w:val="23"/>
        </w:rPr>
        <w:t>Roberts</w:t>
      </w:r>
      <w:proofErr w:type="spellEnd"/>
      <w:r>
        <w:rPr>
          <w:bCs/>
          <w:color w:val="auto"/>
          <w:sz w:val="23"/>
          <w:szCs w:val="23"/>
        </w:rPr>
        <w:t xml:space="preserve">: Happy </w:t>
      </w:r>
      <w:proofErr w:type="spellStart"/>
      <w:r>
        <w:rPr>
          <w:bCs/>
          <w:color w:val="auto"/>
          <w:sz w:val="23"/>
          <w:szCs w:val="23"/>
        </w:rPr>
        <w:t>House</w:t>
      </w:r>
      <w:proofErr w:type="spellEnd"/>
      <w:r>
        <w:rPr>
          <w:bCs/>
          <w:color w:val="auto"/>
          <w:sz w:val="23"/>
          <w:szCs w:val="23"/>
        </w:rPr>
        <w:t xml:space="preserve"> 1- učebnica, </w:t>
      </w:r>
      <w:proofErr w:type="spellStart"/>
      <w:r w:rsidRPr="00150246">
        <w:rPr>
          <w:bCs/>
          <w:color w:val="auto"/>
          <w:sz w:val="23"/>
          <w:szCs w:val="23"/>
        </w:rPr>
        <w:t>Oxford</w:t>
      </w:r>
      <w:proofErr w:type="spellEnd"/>
      <w:r w:rsidRPr="00150246">
        <w:rPr>
          <w:bCs/>
          <w:color w:val="auto"/>
          <w:sz w:val="23"/>
          <w:szCs w:val="23"/>
        </w:rPr>
        <w:t xml:space="preserve"> </w:t>
      </w:r>
      <w:proofErr w:type="spellStart"/>
      <w:r w:rsidRPr="00150246">
        <w:rPr>
          <w:bCs/>
          <w:color w:val="auto"/>
          <w:sz w:val="23"/>
          <w:szCs w:val="23"/>
        </w:rPr>
        <w:t>University</w:t>
      </w:r>
      <w:proofErr w:type="spellEnd"/>
      <w:r w:rsidRPr="00150246">
        <w:rPr>
          <w:bCs/>
          <w:color w:val="auto"/>
          <w:sz w:val="23"/>
          <w:szCs w:val="23"/>
        </w:rPr>
        <w:t xml:space="preserve"> Press.</w:t>
      </w:r>
    </w:p>
    <w:p w:rsidR="005D6F8B" w:rsidRPr="00EE67D9" w:rsidRDefault="005D6F8B" w:rsidP="0072795A">
      <w:pPr>
        <w:pStyle w:val="Default"/>
        <w:spacing w:line="276" w:lineRule="auto"/>
        <w:jc w:val="both"/>
        <w:rPr>
          <w:bCs/>
          <w:color w:val="auto"/>
          <w:sz w:val="23"/>
          <w:szCs w:val="23"/>
        </w:rPr>
      </w:pPr>
      <w:r w:rsidRPr="00EE67D9">
        <w:rPr>
          <w:bCs/>
          <w:color w:val="auto"/>
          <w:sz w:val="23"/>
          <w:szCs w:val="23"/>
        </w:rPr>
        <w:t>Pracovný zošit</w:t>
      </w:r>
    </w:p>
    <w:p w:rsidR="005D6F8B" w:rsidRPr="00EE67D9" w:rsidRDefault="005D6F8B" w:rsidP="0072795A">
      <w:pPr>
        <w:pStyle w:val="Default"/>
        <w:spacing w:line="276" w:lineRule="auto"/>
        <w:jc w:val="both"/>
        <w:rPr>
          <w:bCs/>
          <w:color w:val="auto"/>
          <w:sz w:val="23"/>
          <w:szCs w:val="23"/>
        </w:rPr>
      </w:pPr>
      <w:r w:rsidRPr="00EE67D9">
        <w:rPr>
          <w:bCs/>
          <w:color w:val="auto"/>
          <w:sz w:val="23"/>
          <w:szCs w:val="23"/>
        </w:rPr>
        <w:t>Internet</w:t>
      </w:r>
    </w:p>
    <w:p w:rsidR="005D6F8B" w:rsidRPr="00EE67D9" w:rsidRDefault="005D6F8B" w:rsidP="0072795A">
      <w:pPr>
        <w:pStyle w:val="Default"/>
        <w:spacing w:line="276" w:lineRule="auto"/>
        <w:jc w:val="both"/>
        <w:rPr>
          <w:bCs/>
          <w:color w:val="auto"/>
          <w:sz w:val="23"/>
          <w:szCs w:val="23"/>
        </w:rPr>
      </w:pPr>
      <w:r w:rsidRPr="00EE67D9">
        <w:rPr>
          <w:bCs/>
          <w:color w:val="auto"/>
          <w:sz w:val="23"/>
          <w:szCs w:val="23"/>
        </w:rPr>
        <w:t>Interaktívne CD</w:t>
      </w:r>
    </w:p>
    <w:p w:rsidR="005D6F8B" w:rsidRPr="00EE67D9" w:rsidRDefault="005D6F8B" w:rsidP="0072795A">
      <w:pPr>
        <w:pStyle w:val="Default"/>
        <w:spacing w:line="276" w:lineRule="auto"/>
        <w:jc w:val="both"/>
        <w:rPr>
          <w:bCs/>
          <w:color w:val="auto"/>
          <w:sz w:val="23"/>
          <w:szCs w:val="23"/>
        </w:rPr>
      </w:pPr>
      <w:r w:rsidRPr="00EE67D9">
        <w:rPr>
          <w:bCs/>
          <w:color w:val="auto"/>
          <w:sz w:val="23"/>
          <w:szCs w:val="23"/>
        </w:rPr>
        <w:t>Interaktívna tabuľa – prezentácie, interaktívne cvičenia, krátke príbehy, rozprávky v</w:t>
      </w:r>
    </w:p>
    <w:p w:rsidR="005D6F8B" w:rsidRPr="00EE67D9" w:rsidRDefault="005D6F8B" w:rsidP="0072795A">
      <w:pPr>
        <w:pStyle w:val="Default"/>
        <w:spacing w:line="276" w:lineRule="auto"/>
        <w:jc w:val="both"/>
        <w:rPr>
          <w:bCs/>
          <w:color w:val="auto"/>
          <w:sz w:val="23"/>
          <w:szCs w:val="23"/>
        </w:rPr>
      </w:pPr>
      <w:r w:rsidRPr="00EE67D9">
        <w:rPr>
          <w:bCs/>
          <w:color w:val="auto"/>
          <w:sz w:val="23"/>
          <w:szCs w:val="23"/>
        </w:rPr>
        <w:t>pôvodnom znení.</w:t>
      </w:r>
    </w:p>
    <w:p w:rsidR="005D6F8B" w:rsidRDefault="005D6F8B" w:rsidP="0072795A">
      <w:pPr>
        <w:suppressAutoHyphens w:val="0"/>
        <w:spacing w:after="160" w:line="276" w:lineRule="auto"/>
      </w:pPr>
    </w:p>
    <w:p w:rsidR="005D6F8B" w:rsidRPr="00AA2301" w:rsidRDefault="005D6F8B" w:rsidP="0072795A">
      <w:pPr>
        <w:spacing w:line="276" w:lineRule="auto"/>
        <w:rPr>
          <w:b/>
          <w:sz w:val="28"/>
          <w:szCs w:val="28"/>
          <w:u w:val="single"/>
        </w:rPr>
      </w:pPr>
      <w:r w:rsidRPr="00AA2301">
        <w:rPr>
          <w:b/>
          <w:sz w:val="28"/>
          <w:szCs w:val="28"/>
          <w:u w:val="single"/>
        </w:rPr>
        <w:t>Hodnotenie:</w:t>
      </w:r>
    </w:p>
    <w:p w:rsidR="005D6F8B" w:rsidRPr="00AA2301" w:rsidRDefault="005D6F8B" w:rsidP="0072795A">
      <w:pPr>
        <w:spacing w:line="276" w:lineRule="auto"/>
        <w:rPr>
          <w:b/>
          <w:u w:val="single"/>
        </w:rPr>
      </w:pPr>
    </w:p>
    <w:p w:rsidR="005D6F8B" w:rsidRPr="00AA2301" w:rsidRDefault="005D6F8B" w:rsidP="0072795A">
      <w:pPr>
        <w:spacing w:line="276" w:lineRule="auto"/>
      </w:pPr>
      <w:r w:rsidRPr="00AA2301">
        <w:t xml:space="preserve">            V </w:t>
      </w:r>
      <w:r w:rsidRPr="00415DB6">
        <w:t>1</w:t>
      </w:r>
      <w:r>
        <w:rPr>
          <w:b/>
        </w:rPr>
        <w:t xml:space="preserve">. </w:t>
      </w:r>
      <w:r>
        <w:t>ročníku sa predmet a</w:t>
      </w:r>
      <w:r w:rsidRPr="00AA2301">
        <w:t xml:space="preserve">nglický jazyk </w:t>
      </w:r>
      <w:r>
        <w:rPr>
          <w:u w:val="single"/>
        </w:rPr>
        <w:t>hodnotí slovne</w:t>
      </w:r>
      <w:r w:rsidRPr="00AA2301">
        <w:t>.</w:t>
      </w:r>
    </w:p>
    <w:p w:rsidR="005D6F8B" w:rsidRPr="00AA2301" w:rsidRDefault="005D6F8B" w:rsidP="0072795A">
      <w:pPr>
        <w:spacing w:line="276" w:lineRule="auto"/>
        <w:jc w:val="both"/>
      </w:pPr>
      <w:r w:rsidRPr="00AA2301">
        <w:rPr>
          <w:u w:val="single"/>
        </w:rPr>
        <w:t>Hodnotenie žiakov má motivačnú a </w:t>
      </w:r>
      <w:proofErr w:type="spellStart"/>
      <w:r w:rsidRPr="00AA2301">
        <w:rPr>
          <w:u w:val="single"/>
        </w:rPr>
        <w:t>formatívnu</w:t>
      </w:r>
      <w:proofErr w:type="spellEnd"/>
      <w:r w:rsidRPr="00AA2301">
        <w:rPr>
          <w:u w:val="single"/>
        </w:rPr>
        <w:t xml:space="preserve"> funkciu</w:t>
      </w:r>
      <w:r w:rsidRPr="00AA2301">
        <w:t>. Slúži na vytváranie kladného vzťahu žiaka k predmetu.</w:t>
      </w:r>
    </w:p>
    <w:p w:rsidR="005D6F8B" w:rsidRPr="00AA2301" w:rsidRDefault="005D6F8B" w:rsidP="0072795A">
      <w:pPr>
        <w:spacing w:line="276" w:lineRule="auto"/>
        <w:jc w:val="both"/>
      </w:pPr>
      <w:r w:rsidRPr="00AA2301">
        <w:t xml:space="preserve">Učiteľ hodnotí ústnou formou na princípe individuálneho prístupu k osobnosti žiaka so zameraním sa na dobré stránky a snahu žiaka. </w:t>
      </w:r>
    </w:p>
    <w:p w:rsidR="005D6F8B" w:rsidRPr="00AA2301" w:rsidRDefault="005D6F8B" w:rsidP="0072795A">
      <w:pPr>
        <w:spacing w:line="276" w:lineRule="auto"/>
        <w:jc w:val="both"/>
      </w:pPr>
      <w:r w:rsidRPr="00AA2301">
        <w:t>Úlohy  vhodné pre žiakov tohto veku sú také, ktoré im umožňujú demonštrovať pochopenie učiva  prostredníctvom neverbálnych prostriedkov (označovanie a spájanie obr</w:t>
      </w:r>
      <w:r>
        <w:t xml:space="preserve">ázkov, vyfarbovanie, kreslenie. </w:t>
      </w:r>
      <w:r w:rsidRPr="00AA2301">
        <w:t>Taktiež je potrebné rozvíjať u žiakov správne sebahodnotenie i hodnotenie navzájom.</w:t>
      </w:r>
    </w:p>
    <w:p w:rsidR="005D6F8B" w:rsidRPr="00AA2301" w:rsidRDefault="005D6F8B" w:rsidP="0072795A">
      <w:pPr>
        <w:spacing w:line="276" w:lineRule="auto"/>
        <w:jc w:val="both"/>
      </w:pPr>
      <w:r w:rsidRPr="00AA2301">
        <w:t xml:space="preserve">Súčasťou hodnotenia je </w:t>
      </w:r>
      <w:r w:rsidRPr="00AA2301">
        <w:rPr>
          <w:u w:val="single"/>
        </w:rPr>
        <w:t>portfólio</w:t>
      </w:r>
      <w:r w:rsidRPr="00AA2301">
        <w:t>, v ktorom si žiak ukladá svoje práce. Sú to kresby, projekty, obrázkový slovník a  pracovné listy.</w:t>
      </w:r>
    </w:p>
    <w:p w:rsidR="005D6F8B" w:rsidRPr="00AA2301" w:rsidRDefault="005D6F8B" w:rsidP="0072795A">
      <w:pPr>
        <w:spacing w:line="276" w:lineRule="auto"/>
      </w:pPr>
    </w:p>
    <w:p w:rsidR="005D6F8B" w:rsidRPr="00AA2301" w:rsidRDefault="005D6F8B" w:rsidP="0072795A">
      <w:pPr>
        <w:spacing w:line="276" w:lineRule="auto"/>
        <w:jc w:val="both"/>
        <w:rPr>
          <w:rFonts w:cs="Calibri"/>
          <w:lang w:eastAsia="sk-SK"/>
        </w:rPr>
      </w:pPr>
      <w:r>
        <w:rPr>
          <w:rFonts w:cs="Calibri"/>
          <w:lang w:eastAsia="sk-SK"/>
        </w:rPr>
        <w:lastRenderedPageBreak/>
        <w:t>S</w:t>
      </w:r>
      <w:r w:rsidRPr="00AA2301">
        <w:rPr>
          <w:rFonts w:cs="Calibri"/>
          <w:lang w:eastAsia="sk-SK"/>
        </w:rPr>
        <w:t>lovné hodnotenie</w:t>
      </w:r>
      <w:r>
        <w:rPr>
          <w:rFonts w:cs="Calibri"/>
          <w:lang w:eastAsia="sk-SK"/>
        </w:rPr>
        <w:t>:</w:t>
      </w:r>
    </w:p>
    <w:p w:rsidR="005D6F8B" w:rsidRPr="00AA2301" w:rsidRDefault="005D6F8B" w:rsidP="0072795A">
      <w:pPr>
        <w:numPr>
          <w:ilvl w:val="0"/>
          <w:numId w:val="37"/>
        </w:numPr>
        <w:suppressAutoHyphens w:val="0"/>
        <w:spacing w:line="276" w:lineRule="auto"/>
        <w:jc w:val="both"/>
        <w:rPr>
          <w:rFonts w:cs="Calibri"/>
          <w:lang w:eastAsia="sk-SK"/>
        </w:rPr>
      </w:pPr>
      <w:proofErr w:type="spellStart"/>
      <w:r w:rsidRPr="00AA2301">
        <w:rPr>
          <w:rFonts w:cs="Calibri"/>
          <w:b/>
          <w:lang w:eastAsia="sk-SK"/>
        </w:rPr>
        <w:t>Very</w:t>
      </w:r>
      <w:proofErr w:type="spellEnd"/>
      <w:r w:rsidRPr="00AA2301">
        <w:rPr>
          <w:rFonts w:cs="Calibri"/>
          <w:b/>
          <w:lang w:eastAsia="sk-SK"/>
        </w:rPr>
        <w:t xml:space="preserve"> </w:t>
      </w:r>
      <w:proofErr w:type="spellStart"/>
      <w:r w:rsidRPr="00AA2301">
        <w:rPr>
          <w:rFonts w:cs="Calibri"/>
          <w:b/>
          <w:lang w:eastAsia="sk-SK"/>
        </w:rPr>
        <w:t>good</w:t>
      </w:r>
      <w:proofErr w:type="spellEnd"/>
      <w:r w:rsidRPr="00AA2301">
        <w:rPr>
          <w:rFonts w:cs="Calibri"/>
          <w:b/>
          <w:lang w:eastAsia="sk-SK"/>
        </w:rPr>
        <w:t>!</w:t>
      </w:r>
      <w:r w:rsidRPr="00AA2301">
        <w:rPr>
          <w:rFonts w:cs="Calibri"/>
          <w:lang w:eastAsia="sk-SK"/>
        </w:rPr>
        <w:t xml:space="preserve"> / Veľmi dobré.</w:t>
      </w:r>
    </w:p>
    <w:p w:rsidR="005D6F8B" w:rsidRPr="00AA2301" w:rsidRDefault="005D6F8B" w:rsidP="0072795A">
      <w:pPr>
        <w:numPr>
          <w:ilvl w:val="0"/>
          <w:numId w:val="37"/>
        </w:numPr>
        <w:suppressAutoHyphens w:val="0"/>
        <w:spacing w:line="276" w:lineRule="auto"/>
        <w:jc w:val="both"/>
        <w:rPr>
          <w:rFonts w:cs="Calibri"/>
          <w:lang w:eastAsia="sk-SK"/>
        </w:rPr>
      </w:pPr>
      <w:proofErr w:type="spellStart"/>
      <w:r w:rsidRPr="00AA2301">
        <w:rPr>
          <w:rFonts w:cs="Calibri"/>
          <w:b/>
          <w:lang w:eastAsia="sk-SK"/>
        </w:rPr>
        <w:t>Good</w:t>
      </w:r>
      <w:proofErr w:type="spellEnd"/>
      <w:r w:rsidRPr="00AA2301">
        <w:rPr>
          <w:rFonts w:cs="Calibri"/>
          <w:b/>
          <w:lang w:eastAsia="sk-SK"/>
        </w:rPr>
        <w:t>!</w:t>
      </w:r>
      <w:r w:rsidRPr="00AA2301">
        <w:rPr>
          <w:rFonts w:cs="Calibri"/>
          <w:lang w:eastAsia="sk-SK"/>
        </w:rPr>
        <w:t xml:space="preserve"> / Dobré.</w:t>
      </w:r>
    </w:p>
    <w:p w:rsidR="005D6F8B" w:rsidRPr="00AA2301" w:rsidRDefault="005D6F8B" w:rsidP="0072795A">
      <w:pPr>
        <w:numPr>
          <w:ilvl w:val="0"/>
          <w:numId w:val="37"/>
        </w:numPr>
        <w:suppressAutoHyphens w:val="0"/>
        <w:spacing w:line="276" w:lineRule="auto"/>
        <w:jc w:val="both"/>
        <w:rPr>
          <w:rFonts w:cs="Calibri"/>
          <w:lang w:eastAsia="sk-SK"/>
        </w:rPr>
      </w:pPr>
      <w:proofErr w:type="spellStart"/>
      <w:r w:rsidRPr="00AA2301">
        <w:rPr>
          <w:rFonts w:cs="Calibri"/>
          <w:b/>
          <w:lang w:eastAsia="sk-SK"/>
        </w:rPr>
        <w:t>Good</w:t>
      </w:r>
      <w:proofErr w:type="spellEnd"/>
      <w:r w:rsidRPr="00AA2301">
        <w:rPr>
          <w:rFonts w:cs="Calibri"/>
          <w:b/>
          <w:lang w:eastAsia="sk-SK"/>
        </w:rPr>
        <w:t xml:space="preserve"> </w:t>
      </w:r>
      <w:proofErr w:type="spellStart"/>
      <w:r w:rsidRPr="00AA2301">
        <w:rPr>
          <w:rFonts w:cs="Calibri"/>
          <w:b/>
          <w:lang w:eastAsia="sk-SK"/>
        </w:rPr>
        <w:t>but</w:t>
      </w:r>
      <w:proofErr w:type="spellEnd"/>
      <w:r w:rsidRPr="00AA2301">
        <w:rPr>
          <w:rFonts w:cs="Calibri"/>
          <w:b/>
          <w:lang w:eastAsia="sk-SK"/>
        </w:rPr>
        <w:t xml:space="preserve"> </w:t>
      </w:r>
      <w:proofErr w:type="spellStart"/>
      <w:r w:rsidRPr="00AA2301">
        <w:rPr>
          <w:rFonts w:cs="Calibri"/>
          <w:b/>
          <w:lang w:eastAsia="sk-SK"/>
        </w:rPr>
        <w:t>you</w:t>
      </w:r>
      <w:proofErr w:type="spellEnd"/>
      <w:r w:rsidRPr="00AA2301">
        <w:rPr>
          <w:rFonts w:cs="Calibri"/>
          <w:b/>
          <w:lang w:eastAsia="sk-SK"/>
        </w:rPr>
        <w:t xml:space="preserve"> </w:t>
      </w:r>
      <w:proofErr w:type="spellStart"/>
      <w:r w:rsidRPr="00AA2301">
        <w:rPr>
          <w:rFonts w:cs="Calibri"/>
          <w:b/>
          <w:lang w:eastAsia="sk-SK"/>
        </w:rPr>
        <w:t>could</w:t>
      </w:r>
      <w:proofErr w:type="spellEnd"/>
      <w:r w:rsidRPr="00AA2301">
        <w:rPr>
          <w:rFonts w:cs="Calibri"/>
          <w:b/>
          <w:lang w:eastAsia="sk-SK"/>
        </w:rPr>
        <w:t xml:space="preserve"> do </w:t>
      </w:r>
      <w:proofErr w:type="spellStart"/>
      <w:r w:rsidRPr="00AA2301">
        <w:rPr>
          <w:rFonts w:cs="Calibri"/>
          <w:b/>
          <w:lang w:eastAsia="sk-SK"/>
        </w:rPr>
        <w:t>better</w:t>
      </w:r>
      <w:proofErr w:type="spellEnd"/>
      <w:r w:rsidRPr="00AA2301">
        <w:rPr>
          <w:rFonts w:cs="Calibri"/>
          <w:lang w:eastAsia="sk-SK"/>
        </w:rPr>
        <w:t>! Dobré, ale môže to byť lepšie.</w:t>
      </w:r>
    </w:p>
    <w:p w:rsidR="005D6F8B" w:rsidRPr="00AA2301" w:rsidRDefault="005D6F8B" w:rsidP="0072795A">
      <w:pPr>
        <w:numPr>
          <w:ilvl w:val="0"/>
          <w:numId w:val="37"/>
        </w:numPr>
        <w:suppressAutoHyphens w:val="0"/>
        <w:spacing w:line="276" w:lineRule="auto"/>
        <w:jc w:val="both"/>
        <w:rPr>
          <w:rFonts w:cs="Calibri"/>
        </w:rPr>
      </w:pPr>
      <w:proofErr w:type="spellStart"/>
      <w:r w:rsidRPr="00AA2301">
        <w:rPr>
          <w:rFonts w:cs="Calibri"/>
          <w:b/>
        </w:rPr>
        <w:t>Try</w:t>
      </w:r>
      <w:proofErr w:type="spellEnd"/>
      <w:r w:rsidRPr="00AA2301">
        <w:rPr>
          <w:rFonts w:cs="Calibri"/>
          <w:b/>
        </w:rPr>
        <w:t xml:space="preserve"> </w:t>
      </w:r>
      <w:proofErr w:type="spellStart"/>
      <w:r w:rsidRPr="00AA2301">
        <w:rPr>
          <w:rFonts w:cs="Calibri"/>
          <w:b/>
        </w:rPr>
        <w:t>harder</w:t>
      </w:r>
      <w:proofErr w:type="spellEnd"/>
      <w:r w:rsidRPr="00AA2301">
        <w:rPr>
          <w:rFonts w:cs="Calibri"/>
          <w:b/>
        </w:rPr>
        <w:t xml:space="preserve"> </w:t>
      </w:r>
      <w:proofErr w:type="spellStart"/>
      <w:r w:rsidRPr="00AA2301">
        <w:rPr>
          <w:rFonts w:cs="Calibri"/>
          <w:b/>
        </w:rPr>
        <w:t>you</w:t>
      </w:r>
      <w:proofErr w:type="spellEnd"/>
      <w:r w:rsidRPr="00AA2301">
        <w:rPr>
          <w:rFonts w:cs="Calibri"/>
          <w:b/>
        </w:rPr>
        <w:t xml:space="preserve"> </w:t>
      </w:r>
      <w:proofErr w:type="spellStart"/>
      <w:r w:rsidRPr="00AA2301">
        <w:rPr>
          <w:rFonts w:cs="Calibri"/>
          <w:b/>
        </w:rPr>
        <w:t>can</w:t>
      </w:r>
      <w:proofErr w:type="spellEnd"/>
      <w:r w:rsidRPr="00AA2301">
        <w:rPr>
          <w:rFonts w:cs="Calibri"/>
          <w:b/>
        </w:rPr>
        <w:t xml:space="preserve"> do </w:t>
      </w:r>
      <w:proofErr w:type="spellStart"/>
      <w:r w:rsidRPr="00AA2301">
        <w:rPr>
          <w:rFonts w:cs="Calibri"/>
          <w:b/>
        </w:rPr>
        <w:t>it</w:t>
      </w:r>
      <w:proofErr w:type="spellEnd"/>
      <w:r w:rsidRPr="00AA2301">
        <w:rPr>
          <w:rFonts w:cs="Calibri"/>
        </w:rPr>
        <w:t>! Usiluj sa viac a pod.</w:t>
      </w:r>
    </w:p>
    <w:p w:rsidR="005D6F8B" w:rsidRPr="00AA2301" w:rsidRDefault="005D6F8B" w:rsidP="0072795A">
      <w:pPr>
        <w:spacing w:line="276" w:lineRule="auto"/>
        <w:contextualSpacing/>
        <w:jc w:val="both"/>
        <w:rPr>
          <w:rFonts w:cs="Calibri"/>
          <w:b/>
        </w:rPr>
      </w:pPr>
    </w:p>
    <w:p w:rsidR="005D6F8B" w:rsidRPr="00AA2301" w:rsidRDefault="005D6F8B" w:rsidP="0072795A">
      <w:pPr>
        <w:spacing w:before="100" w:beforeAutospacing="1" w:after="100" w:afterAutospacing="1" w:line="276" w:lineRule="auto"/>
        <w:ind w:firstLine="360"/>
        <w:jc w:val="both"/>
        <w:rPr>
          <w:rFonts w:cs="Calibri"/>
          <w:color w:val="000000"/>
          <w:lang w:eastAsia="sk-SK"/>
        </w:rPr>
      </w:pPr>
      <w:r w:rsidRPr="00AA2301">
        <w:rPr>
          <w:rFonts w:cs="Calibri"/>
          <w:color w:val="000000"/>
          <w:lang w:eastAsia="sk-SK"/>
        </w:rPr>
        <w:t xml:space="preserve">V procese hodnotenia bude učiteľ uplatňovať primeranú náročnosť, pedagogický takt voči žiakovi, rešpektovať práva dieťaťa a humánne sa správať voči žiakovi. Predmetom hodnotenia budú najmä učebné výsledky žiaka, ktoré dosiahol v predmete v súlade s požiadavkami vymedzenými v učebných osnovách, osvojené kľúčové kompetencie, ako aj usilovnosť, osobnostný rast, rešpektovanie práv iných osôb, ochota spolupracovať a správanie žiaka podľa školského poriadku. </w:t>
      </w:r>
    </w:p>
    <w:p w:rsidR="005D6F8B" w:rsidRPr="00AA2301" w:rsidRDefault="005D6F8B" w:rsidP="0072795A">
      <w:pPr>
        <w:spacing w:before="100" w:beforeAutospacing="1" w:after="100" w:afterAutospacing="1" w:line="276" w:lineRule="auto"/>
        <w:jc w:val="both"/>
        <w:rPr>
          <w:rFonts w:cs="Calibri"/>
          <w:color w:val="000000"/>
          <w:lang w:eastAsia="sk-SK"/>
        </w:rPr>
      </w:pPr>
      <w:r w:rsidRPr="00AA2301">
        <w:rPr>
          <w:rFonts w:cs="Calibri"/>
          <w:color w:val="000000"/>
          <w:lang w:eastAsia="sk-SK"/>
        </w:rPr>
        <w:t>Pri hodnotení učebných výsledkov žiakov so špeciálnymi výchovno-vzdelávacími potrebami sa bude brať do úvahy možný vplyv zdravotného znevýhodnenia žiaka na jeho školský výkon.</w:t>
      </w:r>
    </w:p>
    <w:p w:rsidR="005D6F8B" w:rsidRPr="00AA2301" w:rsidRDefault="005D6F8B" w:rsidP="0072795A">
      <w:pPr>
        <w:spacing w:line="276" w:lineRule="auto"/>
        <w:ind w:firstLine="360"/>
        <w:jc w:val="both"/>
        <w:rPr>
          <w:rFonts w:cs="Calibri"/>
          <w:b/>
          <w:color w:val="000000"/>
          <w:lang w:eastAsia="sk-SK"/>
        </w:rPr>
      </w:pPr>
      <w:r w:rsidRPr="00AA2301">
        <w:rPr>
          <w:rFonts w:cs="Calibri"/>
          <w:b/>
          <w:color w:val="000000"/>
          <w:lang w:eastAsia="sk-SK"/>
        </w:rPr>
        <w:t>Podklady na hodnotenie výchovno-vzdelávacích výsledkov a správania žiaka získa učiteľ najmä týmito metódami, formami a prostriedkami:</w:t>
      </w:r>
    </w:p>
    <w:p w:rsidR="005D6F8B" w:rsidRPr="00AA2301" w:rsidRDefault="005D6F8B" w:rsidP="0072795A">
      <w:pPr>
        <w:numPr>
          <w:ilvl w:val="0"/>
          <w:numId w:val="38"/>
        </w:numPr>
        <w:suppressAutoHyphens w:val="0"/>
        <w:spacing w:line="276" w:lineRule="auto"/>
        <w:rPr>
          <w:rFonts w:cs="Calibri"/>
          <w:lang w:eastAsia="sk-SK"/>
        </w:rPr>
      </w:pPr>
      <w:r w:rsidRPr="00AA2301">
        <w:rPr>
          <w:rFonts w:cs="Calibri"/>
          <w:color w:val="000000"/>
          <w:lang w:eastAsia="sk-SK"/>
        </w:rPr>
        <w:t>sústavné diagnostické pozorovanie žiaka,</w:t>
      </w:r>
    </w:p>
    <w:p w:rsidR="005D6F8B" w:rsidRDefault="005D6F8B" w:rsidP="0072795A">
      <w:pPr>
        <w:numPr>
          <w:ilvl w:val="0"/>
          <w:numId w:val="38"/>
        </w:numPr>
        <w:suppressAutoHyphens w:val="0"/>
        <w:spacing w:line="276" w:lineRule="auto"/>
        <w:rPr>
          <w:rFonts w:cs="Calibri"/>
          <w:color w:val="000000"/>
          <w:lang w:eastAsia="sk-SK"/>
        </w:rPr>
      </w:pPr>
      <w:r w:rsidRPr="00AA2301">
        <w:rPr>
          <w:rFonts w:cs="Calibri"/>
          <w:color w:val="000000"/>
          <w:lang w:eastAsia="sk-SK"/>
        </w:rPr>
        <w:t>sústavné sledovanie výkonu žiaka</w:t>
      </w:r>
      <w:r w:rsidRPr="00F43AC9">
        <w:rPr>
          <w:rFonts w:cs="Calibri"/>
          <w:color w:val="000000"/>
          <w:lang w:eastAsia="sk-SK"/>
        </w:rPr>
        <w:t>, usilovnosti, osobného rastu a pripravenosti na vyučovanie.</w:t>
      </w:r>
    </w:p>
    <w:p w:rsidR="005D6F8B" w:rsidRPr="00AA2301" w:rsidRDefault="005D6F8B" w:rsidP="0072795A">
      <w:pPr>
        <w:numPr>
          <w:ilvl w:val="0"/>
          <w:numId w:val="38"/>
        </w:numPr>
        <w:suppressAutoHyphens w:val="0"/>
        <w:spacing w:line="276" w:lineRule="auto"/>
        <w:rPr>
          <w:rFonts w:cs="Calibri"/>
          <w:color w:val="000000"/>
          <w:lang w:eastAsia="sk-SK"/>
        </w:rPr>
      </w:pPr>
      <w:r w:rsidRPr="00AA2301">
        <w:rPr>
          <w:rFonts w:cs="Calibri"/>
          <w:color w:val="000000"/>
          <w:lang w:eastAsia="sk-SK"/>
        </w:rPr>
        <w:t>analýza výsledkov rôznych činností žiaka,</w:t>
      </w:r>
    </w:p>
    <w:p w:rsidR="005D6F8B" w:rsidRPr="00D320E3" w:rsidRDefault="005D6F8B" w:rsidP="00D320E3">
      <w:pPr>
        <w:numPr>
          <w:ilvl w:val="0"/>
          <w:numId w:val="38"/>
        </w:numPr>
        <w:suppressAutoHyphens w:val="0"/>
        <w:spacing w:before="100" w:beforeAutospacing="1" w:after="100" w:afterAutospacing="1" w:line="276" w:lineRule="auto"/>
        <w:rPr>
          <w:rFonts w:cs="Calibri"/>
          <w:lang w:eastAsia="sk-SK"/>
        </w:rPr>
      </w:pPr>
      <w:r w:rsidRPr="00AA2301">
        <w:rPr>
          <w:rFonts w:cs="Calibri"/>
          <w:color w:val="000000"/>
          <w:lang w:eastAsia="sk-SK"/>
        </w:rPr>
        <w:t>konzultácie s ostatnými pedagogickými zamestnancami a podľa potreby s odbornými zamestnancami</w:t>
      </w:r>
      <w:r w:rsidRPr="00AA2301">
        <w:rPr>
          <w:rFonts w:cs="Calibri"/>
          <w:lang w:eastAsia="sk-SK"/>
        </w:rPr>
        <w:t xml:space="preserve"> </w:t>
      </w:r>
      <w:r w:rsidRPr="00AA2301">
        <w:rPr>
          <w:rFonts w:cs="Calibri"/>
          <w:color w:val="000000"/>
          <w:lang w:eastAsia="sk-SK"/>
        </w:rPr>
        <w:t>zariadenia výc</w:t>
      </w:r>
      <w:r w:rsidR="00D320E3">
        <w:rPr>
          <w:rFonts w:cs="Calibri"/>
          <w:color w:val="000000"/>
          <w:lang w:eastAsia="sk-SK"/>
        </w:rPr>
        <w:t>hovného poradenstva a prevencie.</w:t>
      </w:r>
    </w:p>
    <w:p w:rsidR="005D6F8B" w:rsidRPr="00AA2301" w:rsidRDefault="005D6F8B" w:rsidP="0072795A">
      <w:pPr>
        <w:autoSpaceDE w:val="0"/>
        <w:autoSpaceDN w:val="0"/>
        <w:adjustRightInd w:val="0"/>
        <w:spacing w:line="276" w:lineRule="auto"/>
        <w:rPr>
          <w:b/>
          <w:bCs/>
          <w:color w:val="000000"/>
          <w:lang w:eastAsia="sk-SK"/>
        </w:rPr>
      </w:pPr>
    </w:p>
    <w:p w:rsidR="005D6F8B" w:rsidRPr="00AA2301" w:rsidRDefault="005D6F8B" w:rsidP="0072795A">
      <w:pPr>
        <w:autoSpaceDE w:val="0"/>
        <w:autoSpaceDN w:val="0"/>
        <w:adjustRightInd w:val="0"/>
        <w:spacing w:line="276" w:lineRule="auto"/>
        <w:rPr>
          <w:b/>
          <w:bCs/>
          <w:color w:val="000000"/>
          <w:lang w:eastAsia="sk-SK"/>
        </w:rPr>
      </w:pPr>
      <w:r w:rsidRPr="00AA2301">
        <w:rPr>
          <w:b/>
          <w:bCs/>
          <w:color w:val="000000"/>
          <w:lang w:eastAsia="sk-SK"/>
        </w:rPr>
        <w:t xml:space="preserve">Obsah hodnotenia </w:t>
      </w:r>
    </w:p>
    <w:p w:rsidR="005D6F8B" w:rsidRPr="00AA2301" w:rsidRDefault="005D6F8B" w:rsidP="0072795A">
      <w:pPr>
        <w:autoSpaceDE w:val="0"/>
        <w:autoSpaceDN w:val="0"/>
        <w:adjustRightInd w:val="0"/>
        <w:spacing w:line="276" w:lineRule="auto"/>
        <w:rPr>
          <w:color w:val="000000"/>
          <w:lang w:eastAsia="sk-SK"/>
        </w:rPr>
      </w:pPr>
    </w:p>
    <w:p w:rsidR="005D6F8B" w:rsidRPr="00AA2301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color w:val="000000"/>
          <w:lang w:eastAsia="sk-SK"/>
        </w:rPr>
      </w:pPr>
      <w:r w:rsidRPr="00AA2301">
        <w:rPr>
          <w:b/>
          <w:bCs/>
          <w:color w:val="000000"/>
          <w:lang w:eastAsia="sk-SK"/>
        </w:rPr>
        <w:t>Počúvanie s porozumením</w:t>
      </w:r>
      <w:r w:rsidRPr="00AA2301">
        <w:rPr>
          <w:color w:val="000000"/>
          <w:lang w:eastAsia="sk-SK"/>
        </w:rPr>
        <w:t xml:space="preserve">: hodnotia sa rôzne čiastkové spôsobilosti - rozlišovanie a porovnávanie hlások, slabík a slov, porovnávanie významu viet na základe ich intonácie. </w:t>
      </w:r>
    </w:p>
    <w:p w:rsidR="005D6F8B" w:rsidRPr="00AA2301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lang w:eastAsia="sk-SK"/>
        </w:rPr>
      </w:pPr>
    </w:p>
    <w:p w:rsidR="005D6F8B" w:rsidRDefault="005D6F8B" w:rsidP="00C5723B">
      <w:pPr>
        <w:autoSpaceDE w:val="0"/>
        <w:autoSpaceDN w:val="0"/>
        <w:adjustRightInd w:val="0"/>
        <w:spacing w:line="276" w:lineRule="auto"/>
        <w:jc w:val="both"/>
        <w:rPr>
          <w:lang w:eastAsia="sk-SK"/>
        </w:rPr>
      </w:pPr>
      <w:r w:rsidRPr="00AA2301">
        <w:rPr>
          <w:b/>
          <w:bCs/>
          <w:lang w:eastAsia="sk-SK"/>
        </w:rPr>
        <w:t xml:space="preserve">Ústny prejav: </w:t>
      </w:r>
      <w:r w:rsidRPr="00AA2301">
        <w:rPr>
          <w:lang w:eastAsia="sk-SK"/>
        </w:rPr>
        <w:t xml:space="preserve">úlohy, ktoré sú určené na hodnotenie ústneho prejavu, musia byť realistické, zmysluplné. Výroky žiakov v cudzom jazyku sa nemajú hodnotiť izolovane, ale majú byť vnímané v kontexte situácie. Dôraz sa kladie na splnenie komunikačného zámeru. Osobitnú pozornosť je potrebné venovať správnej výslovnosti a náležitej intonácii. </w:t>
      </w:r>
    </w:p>
    <w:p w:rsidR="005D6F8B" w:rsidRPr="003F1C60" w:rsidRDefault="005D6F8B" w:rsidP="0072795A">
      <w:pPr>
        <w:pStyle w:val="Nadpis1"/>
        <w:spacing w:line="276" w:lineRule="auto"/>
      </w:pPr>
      <w:bookmarkStart w:id="6" w:name="_Toc464760515"/>
      <w:bookmarkStart w:id="7" w:name="_Toc494405803"/>
      <w:r>
        <w:t>1</w:t>
      </w:r>
      <w:r w:rsidRPr="003F1C60">
        <w:t>.2 Matematika a práca s informáciami</w:t>
      </w:r>
      <w:bookmarkEnd w:id="6"/>
      <w:bookmarkEnd w:id="7"/>
    </w:p>
    <w:p w:rsidR="005D6F8B" w:rsidRPr="003F1C60" w:rsidRDefault="005D6F8B" w:rsidP="0072795A">
      <w:pPr>
        <w:spacing w:line="276" w:lineRule="auto"/>
        <w:rPr>
          <w:lang w:eastAsia="en-US"/>
        </w:rPr>
      </w:pPr>
    </w:p>
    <w:p w:rsidR="005D6F8B" w:rsidRPr="003F1C60" w:rsidRDefault="005D6F8B" w:rsidP="0072795A">
      <w:pPr>
        <w:pStyle w:val="Nadpis2"/>
        <w:spacing w:line="276" w:lineRule="auto"/>
      </w:pPr>
      <w:bookmarkStart w:id="8" w:name="_Toc464760516"/>
      <w:bookmarkStart w:id="9" w:name="_Toc494405804"/>
      <w:r>
        <w:t>1</w:t>
      </w:r>
      <w:r w:rsidRPr="003F1C60">
        <w:t>.2.1  Matematika</w:t>
      </w:r>
      <w:bookmarkEnd w:id="8"/>
      <w:bookmarkEnd w:id="9"/>
    </w:p>
    <w:p w:rsidR="005D6F8B" w:rsidRPr="003F1C60" w:rsidRDefault="005D6F8B" w:rsidP="0072795A">
      <w:pPr>
        <w:spacing w:line="276" w:lineRule="auto"/>
      </w:pPr>
    </w:p>
    <w:p w:rsidR="005D6F8B" w:rsidRPr="003F1C60" w:rsidRDefault="005D6F8B" w:rsidP="0072795A">
      <w:pPr>
        <w:pStyle w:val="Default"/>
        <w:spacing w:line="276" w:lineRule="auto"/>
        <w:jc w:val="both"/>
        <w:rPr>
          <w:b/>
          <w:color w:val="auto"/>
          <w:sz w:val="23"/>
          <w:szCs w:val="23"/>
        </w:rPr>
      </w:pPr>
      <w:r w:rsidRPr="003F1C60">
        <w:rPr>
          <w:b/>
          <w:color w:val="auto"/>
          <w:sz w:val="23"/>
          <w:szCs w:val="23"/>
        </w:rPr>
        <w:t xml:space="preserve">Predmet je spracovaný presne v rozsahu </w:t>
      </w:r>
      <w:r>
        <w:rPr>
          <w:b/>
          <w:color w:val="auto"/>
          <w:sz w:val="23"/>
          <w:szCs w:val="23"/>
        </w:rPr>
        <w:t>5 hodín týždenne</w:t>
      </w:r>
      <w:r w:rsidRPr="003F1C60">
        <w:rPr>
          <w:b/>
          <w:color w:val="auto"/>
          <w:sz w:val="23"/>
          <w:szCs w:val="23"/>
        </w:rPr>
        <w:t xml:space="preserve">. </w:t>
      </w:r>
      <w:r>
        <w:rPr>
          <w:b/>
          <w:color w:val="auto"/>
          <w:sz w:val="23"/>
          <w:szCs w:val="23"/>
        </w:rPr>
        <w:t>Jedna h</w:t>
      </w:r>
      <w:r w:rsidR="00D320E3">
        <w:rPr>
          <w:b/>
          <w:color w:val="auto"/>
          <w:sz w:val="23"/>
          <w:szCs w:val="23"/>
        </w:rPr>
        <w:t>odina týždenne je v rámci dispon</w:t>
      </w:r>
      <w:r>
        <w:rPr>
          <w:b/>
          <w:color w:val="auto"/>
          <w:sz w:val="23"/>
          <w:szCs w:val="23"/>
        </w:rPr>
        <w:t xml:space="preserve">ibilných hodín je venovaná precvičovaniu sčítaniu a odčítaniu spamäti. </w:t>
      </w:r>
      <w:r w:rsidRPr="003F1C60">
        <w:rPr>
          <w:b/>
          <w:color w:val="auto"/>
          <w:sz w:val="23"/>
          <w:szCs w:val="23"/>
        </w:rPr>
        <w:t xml:space="preserve">Štandardy predmetu sú uvedené v príslušnom ŠVP zverejnené na adrese www.minedu.sk alebo www.statpedu.sk v sekcii Štátny vzdelávací program. </w:t>
      </w:r>
    </w:p>
    <w:p w:rsidR="005D6F8B" w:rsidRPr="003F1C60" w:rsidRDefault="005D6F8B" w:rsidP="0072795A">
      <w:pPr>
        <w:pStyle w:val="Default"/>
        <w:spacing w:line="276" w:lineRule="auto"/>
        <w:rPr>
          <w:color w:val="auto"/>
          <w:sz w:val="23"/>
          <w:szCs w:val="23"/>
        </w:rPr>
      </w:pPr>
    </w:p>
    <w:p w:rsidR="005D6F8B" w:rsidRPr="003F1C60" w:rsidRDefault="005D6F8B" w:rsidP="0072795A">
      <w:pPr>
        <w:pStyle w:val="Default"/>
        <w:spacing w:line="276" w:lineRule="auto"/>
        <w:jc w:val="both"/>
        <w:rPr>
          <w:color w:val="auto"/>
        </w:rPr>
      </w:pPr>
      <w:r w:rsidRPr="003F1C60">
        <w:rPr>
          <w:b/>
          <w:bCs/>
          <w:color w:val="auto"/>
        </w:rPr>
        <w:lastRenderedPageBreak/>
        <w:t xml:space="preserve">Prierezové témy: </w:t>
      </w:r>
    </w:p>
    <w:p w:rsidR="00C5723B" w:rsidRDefault="005D6F8B" w:rsidP="0072795A">
      <w:pPr>
        <w:spacing w:line="276" w:lineRule="auto"/>
      </w:pPr>
      <w:r w:rsidRPr="00D320E3">
        <w:rPr>
          <w:b/>
          <w:iCs/>
        </w:rPr>
        <w:t>Environmentálna výchova</w:t>
      </w:r>
      <w:r w:rsidRPr="00863A5A">
        <w:rPr>
          <w:i/>
          <w:iCs/>
        </w:rPr>
        <w:t xml:space="preserve">: </w:t>
      </w:r>
      <w:r w:rsidRPr="00863A5A">
        <w:t xml:space="preserve"> </w:t>
      </w:r>
    </w:p>
    <w:p w:rsidR="005D6F8B" w:rsidRPr="00863A5A" w:rsidRDefault="005D6F8B" w:rsidP="0072795A">
      <w:pPr>
        <w:spacing w:line="276" w:lineRule="auto"/>
        <w:rPr>
          <w:bCs/>
          <w:lang w:eastAsia="sk-SK"/>
        </w:rPr>
      </w:pPr>
      <w:r w:rsidRPr="00863A5A">
        <w:t xml:space="preserve">témy: </w:t>
      </w:r>
      <w:r w:rsidRPr="00863A5A">
        <w:rPr>
          <w:lang w:eastAsia="sk-SK"/>
        </w:rPr>
        <w:t>Opakovanie vedomostí z MŠ. Základné pojmy. Prirodzené čísla 1 a 2.</w:t>
      </w:r>
      <w:r w:rsidRPr="00863A5A">
        <w:rPr>
          <w:bCs/>
          <w:lang w:eastAsia="sk-SK"/>
        </w:rPr>
        <w:t xml:space="preserve"> Zavedenie relačných znakov – viac, menej, rovnako. </w:t>
      </w:r>
      <w:r w:rsidRPr="00863A5A">
        <w:rPr>
          <w:lang w:eastAsia="sk-SK"/>
        </w:rPr>
        <w:t xml:space="preserve">Porovnávanie čísel 1 – 5. </w:t>
      </w:r>
      <w:r w:rsidRPr="00863A5A">
        <w:rPr>
          <w:bCs/>
          <w:lang w:eastAsia="sk-SK"/>
        </w:rPr>
        <w:t>Číselný rad. Obrázkové slovné úloh .</w:t>
      </w:r>
      <w:r w:rsidRPr="00863A5A">
        <w:rPr>
          <w:lang w:eastAsia="sk-SK"/>
        </w:rPr>
        <w:t xml:space="preserve"> </w:t>
      </w:r>
      <w:r w:rsidRPr="00863A5A">
        <w:rPr>
          <w:bCs/>
          <w:lang w:eastAsia="sk-SK"/>
        </w:rPr>
        <w:t>Rozklad čísla 7. Rozklad čísla 8.</w:t>
      </w:r>
      <w:r w:rsidRPr="00863A5A">
        <w:rPr>
          <w:lang w:eastAsia="sk-SK"/>
        </w:rPr>
        <w:t xml:space="preserve"> </w:t>
      </w:r>
      <w:r w:rsidRPr="00863A5A">
        <w:rPr>
          <w:bCs/>
          <w:lang w:eastAsia="sk-SK"/>
        </w:rPr>
        <w:t>Porovnávanie čísel do 9.</w:t>
      </w:r>
      <w:r w:rsidRPr="00863A5A">
        <w:rPr>
          <w:lang w:eastAsia="sk-SK"/>
        </w:rPr>
        <w:t xml:space="preserve"> </w:t>
      </w:r>
      <w:r w:rsidRPr="00863A5A">
        <w:rPr>
          <w:bCs/>
          <w:lang w:eastAsia="sk-SK"/>
        </w:rPr>
        <w:t>Rozklad čísla 10.</w:t>
      </w:r>
      <w:r w:rsidRPr="00863A5A">
        <w:rPr>
          <w:lang w:eastAsia="sk-SK"/>
        </w:rPr>
        <w:t xml:space="preserve"> </w:t>
      </w:r>
      <w:r w:rsidRPr="00863A5A">
        <w:rPr>
          <w:bCs/>
          <w:lang w:eastAsia="sk-SK"/>
        </w:rPr>
        <w:t>Sčítanie a odčítanie čísel v obore do 20 bez prechodu cez základ.</w:t>
      </w:r>
      <w:r w:rsidRPr="00863A5A">
        <w:rPr>
          <w:lang w:eastAsia="sk-SK"/>
        </w:rPr>
        <w:t xml:space="preserve"> </w:t>
      </w:r>
      <w:r w:rsidRPr="00863A5A">
        <w:rPr>
          <w:bCs/>
          <w:lang w:eastAsia="sk-SK"/>
        </w:rPr>
        <w:t>Slovné úlohy so stručným zápisom.</w:t>
      </w:r>
    </w:p>
    <w:p w:rsidR="00C5723B" w:rsidRDefault="005D6F8B" w:rsidP="00D320E3">
      <w:pPr>
        <w:spacing w:line="276" w:lineRule="auto"/>
        <w:jc w:val="both"/>
      </w:pPr>
      <w:r w:rsidRPr="00D320E3">
        <w:rPr>
          <w:b/>
          <w:iCs/>
        </w:rPr>
        <w:t>Multikultúrna výchova</w:t>
      </w:r>
      <w:r w:rsidRPr="00863A5A">
        <w:rPr>
          <w:b/>
          <w:i/>
          <w:iCs/>
        </w:rPr>
        <w:t>:</w:t>
      </w:r>
      <w:r>
        <w:rPr>
          <w:i/>
          <w:iCs/>
        </w:rPr>
        <w:t xml:space="preserve"> </w:t>
      </w:r>
      <w:r w:rsidRPr="00863A5A">
        <w:t xml:space="preserve"> </w:t>
      </w:r>
    </w:p>
    <w:p w:rsidR="005D6F8B" w:rsidRPr="00863A5A" w:rsidRDefault="005D6F8B" w:rsidP="00D320E3">
      <w:pPr>
        <w:spacing w:line="276" w:lineRule="auto"/>
        <w:jc w:val="both"/>
        <w:rPr>
          <w:bCs/>
          <w:lang w:eastAsia="sk-SK"/>
        </w:rPr>
      </w:pPr>
      <w:r w:rsidRPr="00863A5A">
        <w:t xml:space="preserve">témy: </w:t>
      </w:r>
      <w:r w:rsidRPr="00863A5A">
        <w:rPr>
          <w:lang w:eastAsia="sk-SK"/>
        </w:rPr>
        <w:t>Prirodzené čísla 3 a 4. Opakovanie prirodzených čísel 1 – 5.</w:t>
      </w:r>
      <w:r w:rsidRPr="00863A5A">
        <w:rPr>
          <w:bCs/>
          <w:lang w:eastAsia="sk-SK"/>
        </w:rPr>
        <w:t xml:space="preserve"> Sčítanie a odčítanie do 5.</w:t>
      </w:r>
      <w:r w:rsidRPr="00863A5A">
        <w:t xml:space="preserve"> Poradie 1. – 20. Identifikovanie priestorových útvarov: kocka, guľa, valec.</w:t>
      </w:r>
    </w:p>
    <w:p w:rsidR="00C5723B" w:rsidRDefault="005D6F8B" w:rsidP="00D320E3">
      <w:pPr>
        <w:pStyle w:val="Normlnywebov"/>
        <w:spacing w:after="0" w:line="276" w:lineRule="auto"/>
        <w:jc w:val="both"/>
      </w:pPr>
      <w:r w:rsidRPr="00D320E3">
        <w:rPr>
          <w:b/>
          <w:iCs/>
        </w:rPr>
        <w:t>Mediálna výchova</w:t>
      </w:r>
      <w:r w:rsidRPr="00863A5A">
        <w:rPr>
          <w:b/>
          <w:i/>
          <w:iCs/>
        </w:rPr>
        <w:t>:</w:t>
      </w:r>
      <w:r w:rsidRPr="00863A5A">
        <w:rPr>
          <w:i/>
          <w:iCs/>
        </w:rPr>
        <w:t xml:space="preserve"> </w:t>
      </w:r>
      <w:r w:rsidRPr="00863A5A">
        <w:t xml:space="preserve"> </w:t>
      </w:r>
    </w:p>
    <w:p w:rsidR="005D6F8B" w:rsidRPr="00863A5A" w:rsidRDefault="005D6F8B" w:rsidP="00D320E3">
      <w:pPr>
        <w:pStyle w:val="Normlnywebov"/>
        <w:spacing w:after="0" w:line="276" w:lineRule="auto"/>
        <w:jc w:val="both"/>
      </w:pPr>
      <w:r w:rsidRPr="00863A5A">
        <w:t xml:space="preserve">témy: </w:t>
      </w:r>
      <w:r w:rsidRPr="00863A5A">
        <w:rPr>
          <w:bCs/>
        </w:rPr>
        <w:t>Písanie znamienka + a zavedenie pojmu sčítanie.</w:t>
      </w:r>
      <w:r w:rsidRPr="00863A5A">
        <w:t xml:space="preserve"> </w:t>
      </w:r>
      <w:proofErr w:type="spellStart"/>
      <w:r w:rsidRPr="00863A5A">
        <w:t>Usporiad</w:t>
      </w:r>
      <w:proofErr w:type="spellEnd"/>
      <w:r w:rsidRPr="00863A5A">
        <w:t xml:space="preserve">. čísel v obore do 20. Priestorový </w:t>
      </w:r>
      <w:proofErr w:type="spellStart"/>
      <w:r w:rsidRPr="00863A5A">
        <w:t>geom</w:t>
      </w:r>
      <w:proofErr w:type="spellEnd"/>
      <w:r w:rsidRPr="00863A5A">
        <w:t xml:space="preserve">. útvar: kocka. Reťazové úlohy na sčítanie a odčítanie. Opakovanie rovinných geometrických útvarov. Odčítanie čísel v druhej </w:t>
      </w:r>
      <w:proofErr w:type="spellStart"/>
      <w:r w:rsidRPr="00863A5A">
        <w:t>desiatke.Odčítanie</w:t>
      </w:r>
      <w:proofErr w:type="spellEnd"/>
      <w:r w:rsidRPr="00863A5A">
        <w:t xml:space="preserve"> jednociferného čísla. Opakovanie vedomostí z 1. ročníka.</w:t>
      </w:r>
    </w:p>
    <w:p w:rsidR="00C5723B" w:rsidRDefault="005D6F8B" w:rsidP="00D320E3">
      <w:pPr>
        <w:spacing w:line="276" w:lineRule="auto"/>
        <w:jc w:val="both"/>
      </w:pPr>
      <w:r w:rsidRPr="00D320E3">
        <w:rPr>
          <w:b/>
          <w:iCs/>
        </w:rPr>
        <w:t>Osobnostný a sociálny rozvoj</w:t>
      </w:r>
      <w:r w:rsidRPr="00863A5A">
        <w:rPr>
          <w:b/>
          <w:i/>
          <w:iCs/>
        </w:rPr>
        <w:t>:</w:t>
      </w:r>
      <w:r w:rsidRPr="00863A5A">
        <w:rPr>
          <w:i/>
          <w:iCs/>
        </w:rPr>
        <w:t xml:space="preserve"> </w:t>
      </w:r>
      <w:r>
        <w:t xml:space="preserve"> </w:t>
      </w:r>
    </w:p>
    <w:p w:rsidR="005D6F8B" w:rsidRPr="00863A5A" w:rsidRDefault="005D6F8B" w:rsidP="00D320E3">
      <w:pPr>
        <w:spacing w:line="276" w:lineRule="auto"/>
        <w:jc w:val="both"/>
      </w:pPr>
      <w:r w:rsidRPr="00863A5A">
        <w:t xml:space="preserve">témy: </w:t>
      </w:r>
      <w:r w:rsidRPr="00863A5A">
        <w:rPr>
          <w:bCs/>
          <w:lang w:eastAsia="sk-SK"/>
        </w:rPr>
        <w:t xml:space="preserve">Písanie číslice 5.Písanie číslice 6. </w:t>
      </w:r>
      <w:r w:rsidRPr="00863A5A">
        <w:rPr>
          <w:lang w:eastAsia="sk-SK"/>
        </w:rPr>
        <w:t>Písanie číslice 0.</w:t>
      </w:r>
      <w:r>
        <w:rPr>
          <w:lang w:eastAsia="sk-SK"/>
        </w:rPr>
        <w:t xml:space="preserve"> </w:t>
      </w:r>
      <w:r w:rsidRPr="00863A5A">
        <w:rPr>
          <w:lang w:eastAsia="sk-SK"/>
        </w:rPr>
        <w:t xml:space="preserve">Slovné úlohy.  Písanie číslice 8. Písanie číslice 9.Číselný rad. </w:t>
      </w:r>
      <w:r w:rsidRPr="00863A5A">
        <w:t xml:space="preserve">Číselná os Riešenie slovných úloh s jednoduchým zápisom. </w:t>
      </w:r>
      <w:r w:rsidRPr="00863A5A">
        <w:rPr>
          <w:bCs/>
        </w:rPr>
        <w:t>Sčítanie jednociferného čísla s dvojciferným číslom.</w:t>
      </w:r>
      <w:r w:rsidRPr="00863A5A">
        <w:t xml:space="preserve"> Reťazové počítanie. Odčítanie jednociferného čísla. Zábavné hry s rovinnými a priestorovými útvarmi – žiacke projekty.</w:t>
      </w:r>
    </w:p>
    <w:p w:rsidR="00C5723B" w:rsidRDefault="005D6F8B" w:rsidP="00D320E3">
      <w:pPr>
        <w:spacing w:line="276" w:lineRule="auto"/>
        <w:jc w:val="both"/>
        <w:rPr>
          <w:b/>
          <w:i/>
          <w:iCs/>
        </w:rPr>
      </w:pPr>
      <w:r w:rsidRPr="00D320E3">
        <w:rPr>
          <w:b/>
          <w:iCs/>
        </w:rPr>
        <w:t>Dopravná výchova</w:t>
      </w:r>
      <w:r w:rsidRPr="00863A5A">
        <w:rPr>
          <w:b/>
          <w:i/>
          <w:iCs/>
        </w:rPr>
        <w:t>:</w:t>
      </w:r>
    </w:p>
    <w:p w:rsidR="005D6F8B" w:rsidRPr="00863A5A" w:rsidRDefault="005D6F8B" w:rsidP="00D320E3">
      <w:pPr>
        <w:spacing w:line="276" w:lineRule="auto"/>
        <w:jc w:val="both"/>
      </w:pPr>
      <w:r w:rsidRPr="00863A5A">
        <w:t>témy: Priama a krivá čiara. Sčítanie a odčítanie v obore do 5.</w:t>
      </w:r>
      <w:r w:rsidRPr="00863A5A">
        <w:rPr>
          <w:bCs/>
        </w:rPr>
        <w:t xml:space="preserve">Zavedenie relačných znakov – viac, menej, rovnako. Usporiadanie čísel. </w:t>
      </w:r>
      <w:r w:rsidRPr="00863A5A">
        <w:t xml:space="preserve">Obrázkové slovné úlohy. Priama a krivá čiara. Sčítanie a odčítanie v obore do 5. </w:t>
      </w:r>
      <w:r w:rsidRPr="00863A5A">
        <w:rPr>
          <w:bCs/>
        </w:rPr>
        <w:t>Zavedenie relačných znakov – viac, menej, rovnako. Usporiadanie čísel.</w:t>
      </w:r>
      <w:r w:rsidRPr="00863A5A">
        <w:t xml:space="preserve"> Obrázkové slovné úlohy.</w:t>
      </w:r>
    </w:p>
    <w:p w:rsidR="00C5723B" w:rsidRDefault="005D6F8B" w:rsidP="00D320E3">
      <w:pPr>
        <w:spacing w:line="276" w:lineRule="auto"/>
        <w:jc w:val="both"/>
      </w:pPr>
      <w:r w:rsidRPr="00D320E3">
        <w:rPr>
          <w:b/>
          <w:iCs/>
        </w:rPr>
        <w:t>Ochrana života a zdravia</w:t>
      </w:r>
      <w:r w:rsidRPr="00863A5A">
        <w:rPr>
          <w:b/>
          <w:i/>
          <w:iCs/>
        </w:rPr>
        <w:t>:</w:t>
      </w:r>
      <w:r>
        <w:t xml:space="preserve">  </w:t>
      </w:r>
    </w:p>
    <w:p w:rsidR="005D6F8B" w:rsidRPr="00863A5A" w:rsidRDefault="005D6F8B" w:rsidP="00D320E3">
      <w:pPr>
        <w:spacing w:line="276" w:lineRule="auto"/>
        <w:jc w:val="both"/>
      </w:pPr>
      <w:r w:rsidRPr="00863A5A">
        <w:t xml:space="preserve">témy: </w:t>
      </w:r>
      <w:r w:rsidRPr="00863A5A">
        <w:rPr>
          <w:bCs/>
        </w:rPr>
        <w:t>Sčítanie a odčítanie do 6.</w:t>
      </w:r>
      <w:r w:rsidRPr="00863A5A">
        <w:t xml:space="preserve"> Obrázkové slovné úlohy. Riešenie slovných úloh s jednoduchým zápisom.</w:t>
      </w:r>
    </w:p>
    <w:p w:rsidR="005D6F8B" w:rsidRPr="00863A5A" w:rsidRDefault="005D6F8B" w:rsidP="00D320E3">
      <w:pPr>
        <w:pStyle w:val="Default"/>
        <w:spacing w:line="276" w:lineRule="auto"/>
        <w:jc w:val="both"/>
        <w:rPr>
          <w:color w:val="auto"/>
        </w:rPr>
      </w:pPr>
      <w:r w:rsidRPr="00D320E3">
        <w:rPr>
          <w:b/>
          <w:iCs/>
          <w:color w:val="auto"/>
        </w:rPr>
        <w:t>Výchova k manželstvu a rodičovstvu</w:t>
      </w:r>
      <w:r w:rsidRPr="00863A5A">
        <w:rPr>
          <w:b/>
          <w:i/>
          <w:iCs/>
          <w:color w:val="auto"/>
        </w:rPr>
        <w:t xml:space="preserve">: </w:t>
      </w:r>
      <w:r w:rsidRPr="00863A5A">
        <w:rPr>
          <w:color w:val="auto"/>
        </w:rPr>
        <w:t>témy: Slovné úlohy.</w:t>
      </w:r>
    </w:p>
    <w:p w:rsidR="00C5723B" w:rsidRDefault="005D6F8B" w:rsidP="00D320E3">
      <w:pPr>
        <w:spacing w:line="276" w:lineRule="auto"/>
        <w:jc w:val="both"/>
      </w:pPr>
      <w:r w:rsidRPr="00D320E3">
        <w:rPr>
          <w:b/>
          <w:iCs/>
        </w:rPr>
        <w:t>Finančná gramotnosť</w:t>
      </w:r>
      <w:r w:rsidRPr="00863A5A">
        <w:rPr>
          <w:b/>
          <w:i/>
          <w:iCs/>
        </w:rPr>
        <w:t>:</w:t>
      </w:r>
    </w:p>
    <w:p w:rsidR="005D6F8B" w:rsidRPr="00863A5A" w:rsidRDefault="005D6F8B" w:rsidP="00D320E3">
      <w:pPr>
        <w:spacing w:line="276" w:lineRule="auto"/>
        <w:jc w:val="both"/>
      </w:pPr>
      <w:r w:rsidRPr="00863A5A">
        <w:t>témy: Opakovanie čísel 0 – 9. Porovnávanie čísel. Slovné úlohy. Matematické hádanky, hlavolamy a rébusy.</w:t>
      </w:r>
    </w:p>
    <w:p w:rsidR="00C5723B" w:rsidRDefault="005D6F8B" w:rsidP="00D320E3">
      <w:pPr>
        <w:spacing w:line="276" w:lineRule="auto"/>
        <w:jc w:val="both"/>
        <w:rPr>
          <w:i/>
          <w:iCs/>
        </w:rPr>
      </w:pPr>
      <w:r w:rsidRPr="00D320E3">
        <w:rPr>
          <w:b/>
          <w:iCs/>
        </w:rPr>
        <w:t>Tvorba projektu a prezentačné zručnosti</w:t>
      </w:r>
      <w:r w:rsidRPr="00863A5A">
        <w:rPr>
          <w:b/>
          <w:i/>
          <w:iCs/>
        </w:rPr>
        <w:t>:</w:t>
      </w:r>
      <w:r w:rsidRPr="00863A5A">
        <w:rPr>
          <w:i/>
          <w:iCs/>
        </w:rPr>
        <w:t xml:space="preserve"> </w:t>
      </w:r>
    </w:p>
    <w:p w:rsidR="005D6F8B" w:rsidRPr="00863A5A" w:rsidRDefault="005D6F8B" w:rsidP="00D320E3">
      <w:pPr>
        <w:spacing w:line="276" w:lineRule="auto"/>
        <w:jc w:val="both"/>
        <w:rPr>
          <w:bCs/>
          <w:lang w:eastAsia="sk-SK"/>
        </w:rPr>
      </w:pPr>
      <w:r w:rsidRPr="00863A5A">
        <w:t xml:space="preserve">témy: </w:t>
      </w:r>
      <w:r w:rsidRPr="00863A5A">
        <w:rPr>
          <w:bCs/>
          <w:lang w:eastAsia="sk-SK"/>
        </w:rPr>
        <w:t xml:space="preserve">Rozklad čísel 3 a 4. </w:t>
      </w:r>
      <w:r w:rsidRPr="00863A5A">
        <w:rPr>
          <w:lang w:eastAsia="sk-SK"/>
        </w:rPr>
        <w:t>Slovné úlohy.</w:t>
      </w:r>
      <w:r w:rsidRPr="00863A5A">
        <w:rPr>
          <w:bCs/>
          <w:lang w:eastAsia="sk-SK"/>
        </w:rPr>
        <w:t xml:space="preserve"> </w:t>
      </w:r>
      <w:r w:rsidRPr="00863A5A">
        <w:t>Priama a krivá čiara. Opakovanie geometrických pojmov. Opakovanie rovinných geometrických útvarov. Identifikovanie priestorových útvarov: kocka, guľa, valec.</w:t>
      </w:r>
    </w:p>
    <w:p w:rsidR="005D6F8B" w:rsidRPr="00863A5A" w:rsidRDefault="005D6F8B" w:rsidP="00D320E3">
      <w:pPr>
        <w:spacing w:line="276" w:lineRule="auto"/>
        <w:jc w:val="both"/>
        <w:rPr>
          <w:i/>
        </w:rPr>
      </w:pPr>
    </w:p>
    <w:p w:rsidR="005D6F8B" w:rsidRDefault="005D6F8B" w:rsidP="0072795A">
      <w:pPr>
        <w:spacing w:line="276" w:lineRule="auto"/>
        <w:rPr>
          <w:b/>
          <w:u w:val="single"/>
        </w:rPr>
      </w:pPr>
    </w:p>
    <w:p w:rsidR="005D6F8B" w:rsidRPr="003F1C60" w:rsidRDefault="005D6F8B" w:rsidP="0072795A">
      <w:pPr>
        <w:spacing w:line="276" w:lineRule="auto"/>
        <w:rPr>
          <w:b/>
          <w:u w:val="single"/>
        </w:rPr>
      </w:pPr>
      <w:r w:rsidRPr="003F1C60">
        <w:rPr>
          <w:b/>
          <w:u w:val="single"/>
        </w:rPr>
        <w:t xml:space="preserve">Výchovno-vzdelávacie ciele a obsah vzdelávania :  </w:t>
      </w:r>
    </w:p>
    <w:p w:rsidR="005D6F8B" w:rsidRPr="003F1C60" w:rsidRDefault="005D6F8B" w:rsidP="0072795A">
      <w:pPr>
        <w:spacing w:line="276" w:lineRule="auto"/>
      </w:pPr>
      <w:r w:rsidRPr="003F1C60">
        <w:t xml:space="preserve">sú v súlade s cieľmi a obsahovým a výkonovým štandardom vzdelávacieho štandardu pre vyučovací predmet matematika, schváleného ako súčasť ŠVP pre </w:t>
      </w:r>
      <w:r w:rsidR="00885F9B">
        <w:t>prvý</w:t>
      </w:r>
      <w:r w:rsidRPr="003F1C60">
        <w:t xml:space="preserve"> stupeň základnej školy pod  číslom 2015-5129/</w:t>
      </w:r>
      <w:r w:rsidR="00885F9B">
        <w:t>1758</w:t>
      </w:r>
      <w:r w:rsidRPr="003F1C60">
        <w:t>:</w:t>
      </w:r>
      <w:r w:rsidR="00885F9B">
        <w:t>1</w:t>
      </w:r>
      <w:r w:rsidRPr="003F1C60">
        <w:t>-10A0</w:t>
      </w:r>
      <w:r w:rsidR="00885F9B">
        <w:t>.</w:t>
      </w:r>
      <w:r w:rsidRPr="003F1C60">
        <w:t xml:space="preserve"> </w:t>
      </w:r>
    </w:p>
    <w:p w:rsidR="005D6F8B" w:rsidRPr="003F1C60" w:rsidRDefault="005D6F8B" w:rsidP="0072795A">
      <w:pPr>
        <w:spacing w:line="276" w:lineRule="auto"/>
        <w:rPr>
          <w:b/>
          <w:u w:val="single"/>
        </w:rPr>
      </w:pPr>
    </w:p>
    <w:p w:rsidR="005D6F8B" w:rsidRPr="003F1C60" w:rsidRDefault="005D6F8B" w:rsidP="0072795A">
      <w:pPr>
        <w:spacing w:line="276" w:lineRule="auto"/>
        <w:rPr>
          <w:b/>
          <w:u w:val="single"/>
        </w:rPr>
      </w:pPr>
      <w:r w:rsidRPr="003F1C60">
        <w:rPr>
          <w:b/>
          <w:u w:val="single"/>
        </w:rPr>
        <w:t>Rozsah vyučovacieho predmetu :</w:t>
      </w:r>
    </w:p>
    <w:p w:rsidR="005D6F8B" w:rsidRPr="003F1C60" w:rsidRDefault="005D6F8B" w:rsidP="0072795A">
      <w:pPr>
        <w:spacing w:line="276" w:lineRule="auto"/>
      </w:pPr>
      <w:r>
        <w:t>5</w:t>
      </w:r>
      <w:r w:rsidRPr="003F1C60">
        <w:t xml:space="preserve"> VH týždenne – </w:t>
      </w:r>
      <w:r>
        <w:t xml:space="preserve">165 </w:t>
      </w:r>
      <w:r w:rsidRPr="003F1C60">
        <w:t>VH za školský rok</w:t>
      </w:r>
    </w:p>
    <w:p w:rsidR="005D6F8B" w:rsidRPr="003F1C60" w:rsidRDefault="005D6F8B" w:rsidP="0072795A">
      <w:pPr>
        <w:pStyle w:val="Odsekzoznamu"/>
        <w:spacing w:line="276" w:lineRule="auto"/>
        <w:rPr>
          <w:b/>
          <w:lang w:eastAsia="sk-SK"/>
        </w:rPr>
      </w:pPr>
    </w:p>
    <w:p w:rsidR="005D6F8B" w:rsidRDefault="005D6F8B" w:rsidP="0072795A">
      <w:pPr>
        <w:pStyle w:val="Default"/>
        <w:numPr>
          <w:ilvl w:val="0"/>
          <w:numId w:val="39"/>
        </w:numPr>
        <w:spacing w:line="276" w:lineRule="auto"/>
        <w:ind w:left="0" w:firstLine="426"/>
        <w:rPr>
          <w:i/>
          <w:iCs/>
        </w:rPr>
      </w:pPr>
      <w:r>
        <w:rPr>
          <w:b/>
          <w:bCs/>
          <w:i/>
          <w:iCs/>
        </w:rPr>
        <w:t>Pr</w:t>
      </w:r>
      <w:r w:rsidRPr="0028216A">
        <w:rPr>
          <w:b/>
          <w:bCs/>
          <w:i/>
          <w:iCs/>
        </w:rPr>
        <w:t xml:space="preserve">irodzené čísla 1 až 20 </w:t>
      </w:r>
      <w:r>
        <w:rPr>
          <w:i/>
          <w:iCs/>
        </w:rPr>
        <w:t>(orientačný počet hodín 33</w:t>
      </w:r>
      <w:r w:rsidRPr="0028216A">
        <w:rPr>
          <w:i/>
          <w:iCs/>
        </w:rPr>
        <w:t>)</w:t>
      </w:r>
    </w:p>
    <w:p w:rsidR="005D6F8B" w:rsidRDefault="005D6F8B" w:rsidP="0072795A">
      <w:pPr>
        <w:pStyle w:val="Default"/>
        <w:tabs>
          <w:tab w:val="left" w:pos="567"/>
        </w:tabs>
        <w:spacing w:line="276" w:lineRule="auto"/>
      </w:pPr>
      <w:r w:rsidRPr="0028216A">
        <w:t>Prirodzené čísla 0 – 20.</w:t>
      </w:r>
    </w:p>
    <w:p w:rsidR="005D6F8B" w:rsidRDefault="005D6F8B" w:rsidP="0072795A">
      <w:pPr>
        <w:pStyle w:val="Default"/>
        <w:tabs>
          <w:tab w:val="left" w:pos="567"/>
        </w:tabs>
        <w:spacing w:line="276" w:lineRule="auto"/>
      </w:pPr>
      <w:r w:rsidRPr="0028216A">
        <w:t>Predstavy o prirodzenom čísle.</w:t>
      </w:r>
    </w:p>
    <w:p w:rsidR="005D6F8B" w:rsidRDefault="005D6F8B" w:rsidP="0072795A">
      <w:pPr>
        <w:pStyle w:val="Default"/>
        <w:tabs>
          <w:tab w:val="left" w:pos="567"/>
        </w:tabs>
        <w:spacing w:line="276" w:lineRule="auto"/>
      </w:pPr>
      <w:r w:rsidRPr="0028216A">
        <w:t>Počítanie počtu vecí,..., po jednom, po dvoch, utváranie skupín vecí, ... o danom počte v obore do 20.</w:t>
      </w:r>
    </w:p>
    <w:p w:rsidR="005D6F8B" w:rsidRDefault="005D6F8B" w:rsidP="0072795A">
      <w:pPr>
        <w:pStyle w:val="Default"/>
        <w:tabs>
          <w:tab w:val="left" w:pos="567"/>
        </w:tabs>
        <w:spacing w:line="276" w:lineRule="auto"/>
      </w:pPr>
      <w:r w:rsidRPr="0028216A">
        <w:t>Priraďovanie predmetov, ktoré k sebe patria.</w:t>
      </w:r>
    </w:p>
    <w:p w:rsidR="005D6F8B" w:rsidRDefault="005D6F8B" w:rsidP="0072795A">
      <w:pPr>
        <w:pStyle w:val="Default"/>
        <w:tabs>
          <w:tab w:val="left" w:pos="567"/>
        </w:tabs>
        <w:spacing w:line="276" w:lineRule="auto"/>
      </w:pPr>
      <w:r w:rsidRPr="0028216A">
        <w:t xml:space="preserve">Čítanie a písanie čísel v obore 0 – 20. Číselný rad v obore do 20. </w:t>
      </w:r>
    </w:p>
    <w:p w:rsidR="005D6F8B" w:rsidRDefault="005D6F8B" w:rsidP="0072795A">
      <w:pPr>
        <w:pStyle w:val="Default"/>
        <w:tabs>
          <w:tab w:val="left" w:pos="567"/>
        </w:tabs>
        <w:spacing w:line="276" w:lineRule="auto"/>
      </w:pPr>
      <w:r w:rsidRPr="0028216A">
        <w:t>Porovnávanie čísel a ich usporiadanie v obore do 20.</w:t>
      </w:r>
    </w:p>
    <w:p w:rsidR="005D6F8B" w:rsidRDefault="005D6F8B" w:rsidP="0072795A">
      <w:pPr>
        <w:pStyle w:val="Default"/>
        <w:tabs>
          <w:tab w:val="left" w:pos="567"/>
        </w:tabs>
        <w:spacing w:line="276" w:lineRule="auto"/>
      </w:pPr>
      <w:r w:rsidRPr="0028216A">
        <w:t>Písanie znakov.</w:t>
      </w:r>
    </w:p>
    <w:p w:rsidR="005D6F8B" w:rsidRDefault="005D6F8B" w:rsidP="0072795A">
      <w:pPr>
        <w:pStyle w:val="Default"/>
        <w:tabs>
          <w:tab w:val="left" w:pos="567"/>
        </w:tabs>
        <w:spacing w:line="276" w:lineRule="auto"/>
      </w:pPr>
      <w:r w:rsidRPr="0028216A">
        <w:t>Riešenie slovných úloh na porovnávanie.</w:t>
      </w:r>
    </w:p>
    <w:p w:rsidR="005D6F8B" w:rsidRDefault="005D6F8B" w:rsidP="0072795A">
      <w:pPr>
        <w:pStyle w:val="Default"/>
        <w:tabs>
          <w:tab w:val="left" w:pos="284"/>
        </w:tabs>
        <w:spacing w:line="276" w:lineRule="auto"/>
      </w:pPr>
      <w:r w:rsidRPr="0028216A">
        <w:t xml:space="preserve">Tvorenie slovnej úlohy k danej nerovnosti (ako </w:t>
      </w:r>
      <w:proofErr w:type="spellStart"/>
      <w:r w:rsidRPr="0028216A">
        <w:t>propedeutika</w:t>
      </w:r>
      <w:proofErr w:type="spellEnd"/>
      <w:r w:rsidRPr="0028216A">
        <w:t xml:space="preserve"> k budúcim nerovniciam).</w:t>
      </w:r>
    </w:p>
    <w:p w:rsidR="005D6F8B" w:rsidRDefault="005D6F8B" w:rsidP="0072795A">
      <w:pPr>
        <w:pStyle w:val="Default"/>
        <w:tabs>
          <w:tab w:val="left" w:pos="284"/>
        </w:tabs>
        <w:spacing w:line="276" w:lineRule="auto"/>
        <w:ind w:left="360" w:hanging="76"/>
      </w:pPr>
    </w:p>
    <w:p w:rsidR="005D6F8B" w:rsidRDefault="005D6F8B" w:rsidP="0072795A">
      <w:pPr>
        <w:pStyle w:val="Default"/>
        <w:numPr>
          <w:ilvl w:val="0"/>
          <w:numId w:val="39"/>
        </w:numPr>
        <w:tabs>
          <w:tab w:val="left" w:pos="284"/>
        </w:tabs>
        <w:spacing w:line="276" w:lineRule="auto"/>
        <w:ind w:left="709" w:hanging="283"/>
        <w:rPr>
          <w:i/>
          <w:iCs/>
        </w:rPr>
      </w:pPr>
      <w:r w:rsidRPr="0028216A">
        <w:rPr>
          <w:b/>
          <w:bCs/>
          <w:i/>
          <w:iCs/>
        </w:rPr>
        <w:t xml:space="preserve">Sčítanie a odčítanie </w:t>
      </w:r>
      <w:r w:rsidRPr="0028216A">
        <w:rPr>
          <w:i/>
          <w:iCs/>
        </w:rPr>
        <w:t>(orientačný počet hodín 6</w:t>
      </w:r>
      <w:r>
        <w:rPr>
          <w:i/>
          <w:iCs/>
        </w:rPr>
        <w:t>6 + 33</w:t>
      </w:r>
      <w:r w:rsidRPr="0028216A">
        <w:rPr>
          <w:i/>
          <w:iCs/>
        </w:rPr>
        <w:t>)</w:t>
      </w:r>
    </w:p>
    <w:p w:rsidR="005D6F8B" w:rsidRPr="0028216A" w:rsidRDefault="005D6F8B" w:rsidP="0072795A">
      <w:pPr>
        <w:pStyle w:val="Default"/>
        <w:tabs>
          <w:tab w:val="left" w:pos="284"/>
        </w:tabs>
        <w:spacing w:line="276" w:lineRule="auto"/>
      </w:pPr>
      <w:r w:rsidRPr="0028216A">
        <w:t xml:space="preserve">Sčítanie a odčítanie </w:t>
      </w:r>
    </w:p>
    <w:p w:rsidR="005D6F8B" w:rsidRPr="0028216A" w:rsidRDefault="005D6F8B" w:rsidP="0072795A">
      <w:pPr>
        <w:pStyle w:val="Default"/>
        <w:spacing w:after="13" w:line="276" w:lineRule="auto"/>
      </w:pPr>
      <w:r w:rsidRPr="0028216A">
        <w:t xml:space="preserve">- najskôr v obore 1 – 5 </w:t>
      </w:r>
    </w:p>
    <w:p w:rsidR="005D6F8B" w:rsidRDefault="005D6F8B" w:rsidP="0072795A">
      <w:pPr>
        <w:pStyle w:val="Default"/>
        <w:spacing w:line="276" w:lineRule="auto"/>
      </w:pPr>
      <w:r>
        <w:t>- naj</w:t>
      </w:r>
      <w:r w:rsidRPr="0028216A">
        <w:t xml:space="preserve">skôr v obore do 10 a v obore do 20 bez prechodu cez základ 10. </w:t>
      </w:r>
    </w:p>
    <w:p w:rsidR="005D6F8B" w:rsidRDefault="005D6F8B" w:rsidP="0072795A">
      <w:pPr>
        <w:pStyle w:val="Default"/>
        <w:spacing w:line="276" w:lineRule="auto"/>
      </w:pPr>
      <w:proofErr w:type="spellStart"/>
      <w:r w:rsidRPr="0028216A">
        <w:t>Propedeutika</w:t>
      </w:r>
      <w:proofErr w:type="spellEnd"/>
      <w:r w:rsidRPr="0028216A">
        <w:t xml:space="preserve"> vzťahu medzi sčítaním a odčítaním.</w:t>
      </w:r>
    </w:p>
    <w:p w:rsidR="005D6F8B" w:rsidRDefault="005D6F8B" w:rsidP="0072795A">
      <w:pPr>
        <w:pStyle w:val="Default"/>
        <w:spacing w:line="276" w:lineRule="auto"/>
      </w:pPr>
      <w:r w:rsidRPr="0028216A">
        <w:t>Sčítanie a odčítanie v obore do 20 bez prechodu cez základ 10.</w:t>
      </w:r>
    </w:p>
    <w:p w:rsidR="005D6F8B" w:rsidRDefault="005D6F8B" w:rsidP="0072795A">
      <w:pPr>
        <w:pStyle w:val="Default"/>
        <w:spacing w:line="276" w:lineRule="auto"/>
      </w:pPr>
      <w:r w:rsidRPr="0028216A">
        <w:t>Sčítanie a odčítanie pomocou zobrazovania.</w:t>
      </w:r>
    </w:p>
    <w:p w:rsidR="005D6F8B" w:rsidRDefault="005D6F8B" w:rsidP="0072795A">
      <w:pPr>
        <w:pStyle w:val="Default"/>
        <w:spacing w:line="276" w:lineRule="auto"/>
      </w:pPr>
      <w:r w:rsidRPr="0028216A">
        <w:t xml:space="preserve">Počítanie spamäti v obore do 20 bez prechodu cez základ 10. </w:t>
      </w:r>
    </w:p>
    <w:p w:rsidR="005D6F8B" w:rsidRDefault="005D6F8B" w:rsidP="0072795A">
      <w:pPr>
        <w:pStyle w:val="Default"/>
        <w:spacing w:line="276" w:lineRule="auto"/>
      </w:pPr>
      <w:r w:rsidRPr="0028216A">
        <w:t>Tvorba príkladov na sčítanie a odčítanie k danej situácii (podnetu).</w:t>
      </w:r>
    </w:p>
    <w:p w:rsidR="005D6F8B" w:rsidRPr="0028216A" w:rsidRDefault="005D6F8B" w:rsidP="0072795A">
      <w:pPr>
        <w:pStyle w:val="Default"/>
        <w:spacing w:line="276" w:lineRule="auto"/>
      </w:pPr>
      <w:r w:rsidRPr="0028216A">
        <w:t xml:space="preserve">Slovné úlohy na sčítanie a odčítanie. </w:t>
      </w:r>
    </w:p>
    <w:p w:rsidR="005D6F8B" w:rsidRPr="0028216A" w:rsidRDefault="005D6F8B" w:rsidP="0072795A">
      <w:pPr>
        <w:pStyle w:val="Default"/>
        <w:spacing w:after="13" w:line="276" w:lineRule="auto"/>
        <w:ind w:firstLine="360"/>
      </w:pPr>
      <w:r w:rsidRPr="0028216A">
        <w:t xml:space="preserve">- určenie súčtu, keď sú dané sčítance </w:t>
      </w:r>
    </w:p>
    <w:p w:rsidR="005D6F8B" w:rsidRPr="0028216A" w:rsidRDefault="005D6F8B" w:rsidP="0072795A">
      <w:pPr>
        <w:pStyle w:val="Default"/>
        <w:spacing w:after="13" w:line="276" w:lineRule="auto"/>
        <w:ind w:firstLine="360"/>
      </w:pPr>
      <w:r w:rsidRPr="0028216A">
        <w:t xml:space="preserve">- zväčšenie daného čísla o niekoľko jednotiek </w:t>
      </w:r>
    </w:p>
    <w:p w:rsidR="005D6F8B" w:rsidRPr="0028216A" w:rsidRDefault="005D6F8B" w:rsidP="0072795A">
      <w:pPr>
        <w:pStyle w:val="Default"/>
        <w:spacing w:after="13" w:line="276" w:lineRule="auto"/>
        <w:ind w:firstLine="360"/>
      </w:pPr>
      <w:r w:rsidRPr="0028216A">
        <w:t xml:space="preserve">- určenie jedného sčítanca, ak je daný súčet a druhý sčítanec </w:t>
      </w:r>
    </w:p>
    <w:p w:rsidR="005D6F8B" w:rsidRPr="0028216A" w:rsidRDefault="005D6F8B" w:rsidP="0072795A">
      <w:pPr>
        <w:pStyle w:val="Default"/>
        <w:spacing w:after="13" w:line="276" w:lineRule="auto"/>
        <w:ind w:firstLine="360"/>
      </w:pPr>
      <w:r w:rsidRPr="0028216A">
        <w:t xml:space="preserve">- zmenšenie daného čísla o niekoľko jednotiek </w:t>
      </w:r>
    </w:p>
    <w:p w:rsidR="005D6F8B" w:rsidRPr="0028216A" w:rsidRDefault="005D6F8B" w:rsidP="0072795A">
      <w:pPr>
        <w:pStyle w:val="Default"/>
        <w:spacing w:line="276" w:lineRule="auto"/>
        <w:ind w:firstLine="360"/>
      </w:pPr>
      <w:r w:rsidRPr="0028216A">
        <w:t xml:space="preserve">- porovnávanie rozdielom </w:t>
      </w:r>
    </w:p>
    <w:p w:rsidR="005D6F8B" w:rsidRDefault="005D6F8B" w:rsidP="0072795A">
      <w:pPr>
        <w:pStyle w:val="Default"/>
        <w:spacing w:line="276" w:lineRule="auto"/>
      </w:pPr>
      <w:r>
        <w:t>N</w:t>
      </w:r>
      <w:r w:rsidRPr="0028216A">
        <w:t xml:space="preserve">epriamo sformulované slovné úlohy. </w:t>
      </w:r>
    </w:p>
    <w:p w:rsidR="005D6F8B" w:rsidRDefault="005D6F8B" w:rsidP="0072795A">
      <w:pPr>
        <w:pStyle w:val="Default"/>
        <w:spacing w:line="276" w:lineRule="auto"/>
      </w:pPr>
      <w:r w:rsidRPr="0028216A">
        <w:t>Tvorenie slovnej úlohy k danému numerickému príkladu na sčítanie a odčítanie v obore do 20 bez prechodu cez základ 10.</w:t>
      </w:r>
    </w:p>
    <w:p w:rsidR="005D6F8B" w:rsidRDefault="005D6F8B" w:rsidP="0072795A">
      <w:pPr>
        <w:pStyle w:val="Default"/>
        <w:spacing w:line="276" w:lineRule="auto"/>
        <w:ind w:left="360"/>
      </w:pPr>
    </w:p>
    <w:p w:rsidR="005D6F8B" w:rsidRDefault="005D6F8B" w:rsidP="0072795A">
      <w:pPr>
        <w:pStyle w:val="Default"/>
        <w:numPr>
          <w:ilvl w:val="0"/>
          <w:numId w:val="39"/>
        </w:numPr>
        <w:spacing w:line="276" w:lineRule="auto"/>
        <w:ind w:left="426" w:hanging="66"/>
        <w:rPr>
          <w:i/>
          <w:iCs/>
        </w:rPr>
      </w:pPr>
      <w:r w:rsidRPr="0028216A">
        <w:rPr>
          <w:b/>
          <w:bCs/>
          <w:i/>
          <w:iCs/>
        </w:rPr>
        <w:t xml:space="preserve">Geometria </w:t>
      </w:r>
      <w:r w:rsidRPr="0028216A">
        <w:rPr>
          <w:i/>
          <w:iCs/>
        </w:rPr>
        <w:t xml:space="preserve">(orientačný počet hodín </w:t>
      </w:r>
      <w:r>
        <w:rPr>
          <w:i/>
          <w:iCs/>
        </w:rPr>
        <w:t>15</w:t>
      </w:r>
      <w:r w:rsidRPr="0028216A">
        <w:rPr>
          <w:i/>
          <w:iCs/>
        </w:rPr>
        <w:t xml:space="preserve">) </w:t>
      </w:r>
    </w:p>
    <w:p w:rsidR="005D6F8B" w:rsidRDefault="005D6F8B" w:rsidP="0072795A">
      <w:pPr>
        <w:pStyle w:val="Default"/>
        <w:spacing w:line="276" w:lineRule="auto"/>
      </w:pPr>
      <w:r w:rsidRPr="0028216A">
        <w:t>Kreslenie čiar.</w:t>
      </w:r>
    </w:p>
    <w:p w:rsidR="005D6F8B" w:rsidRDefault="005D6F8B" w:rsidP="0072795A">
      <w:pPr>
        <w:pStyle w:val="Default"/>
        <w:spacing w:line="276" w:lineRule="auto"/>
      </w:pPr>
      <w:r w:rsidRPr="0028216A">
        <w:t>Rysovanie priamych čiar.</w:t>
      </w:r>
    </w:p>
    <w:p w:rsidR="005D6F8B" w:rsidRDefault="005D6F8B" w:rsidP="0072795A">
      <w:pPr>
        <w:pStyle w:val="Default"/>
        <w:spacing w:line="276" w:lineRule="auto"/>
      </w:pPr>
      <w:r w:rsidRPr="0028216A">
        <w:t xml:space="preserve">Geometrické tvary a útvary – kreslenie. </w:t>
      </w:r>
    </w:p>
    <w:p w:rsidR="005D6F8B" w:rsidRDefault="005D6F8B" w:rsidP="0072795A">
      <w:pPr>
        <w:pStyle w:val="Default"/>
        <w:spacing w:line="276" w:lineRule="auto"/>
      </w:pPr>
      <w:r w:rsidRPr="0028216A">
        <w:t xml:space="preserve">Manipulácia s niektorými priestorovými a rovinnými geometrickými útvarmi. </w:t>
      </w:r>
    </w:p>
    <w:p w:rsidR="005D6F8B" w:rsidRPr="0028216A" w:rsidRDefault="005D6F8B" w:rsidP="0072795A">
      <w:pPr>
        <w:pStyle w:val="Default"/>
        <w:spacing w:line="276" w:lineRule="auto"/>
        <w:ind w:left="360"/>
      </w:pPr>
    </w:p>
    <w:p w:rsidR="005D6F8B" w:rsidRDefault="005D6F8B" w:rsidP="0072795A">
      <w:pPr>
        <w:pStyle w:val="Default"/>
        <w:numPr>
          <w:ilvl w:val="0"/>
          <w:numId w:val="39"/>
        </w:numPr>
        <w:spacing w:line="276" w:lineRule="auto"/>
        <w:ind w:left="709" w:hanging="425"/>
        <w:rPr>
          <w:b/>
          <w:bCs/>
          <w:i/>
          <w:iCs/>
        </w:rPr>
      </w:pPr>
      <w:r w:rsidRPr="0028216A">
        <w:rPr>
          <w:b/>
          <w:bCs/>
          <w:i/>
          <w:iCs/>
        </w:rPr>
        <w:t>Riešenie aplikačných úloh a úloh rozvíjajúce špecifické matematické myslenie</w:t>
      </w:r>
    </w:p>
    <w:p w:rsidR="005D6F8B" w:rsidRPr="0028216A" w:rsidRDefault="005D6F8B" w:rsidP="0072795A">
      <w:pPr>
        <w:pStyle w:val="Default"/>
        <w:spacing w:line="276" w:lineRule="auto"/>
        <w:ind w:left="360" w:firstLine="348"/>
      </w:pPr>
      <w:r w:rsidRPr="0028216A">
        <w:rPr>
          <w:b/>
          <w:bCs/>
          <w:i/>
          <w:iCs/>
        </w:rPr>
        <w:t xml:space="preserve"> </w:t>
      </w:r>
      <w:r>
        <w:rPr>
          <w:i/>
          <w:iCs/>
        </w:rPr>
        <w:t>(orientačný počet hodín 18</w:t>
      </w:r>
      <w:r w:rsidRPr="0028216A">
        <w:rPr>
          <w:i/>
          <w:iCs/>
        </w:rPr>
        <w:t xml:space="preserve">) </w:t>
      </w:r>
    </w:p>
    <w:p w:rsidR="005D6F8B" w:rsidRDefault="005D6F8B" w:rsidP="0072795A">
      <w:pPr>
        <w:pStyle w:val="Default"/>
        <w:spacing w:line="276" w:lineRule="auto"/>
      </w:pPr>
      <w:r w:rsidRPr="0028216A">
        <w:t xml:space="preserve">Názorný úvod k učivu z logiky Pravdivé a nepravdivé výroky. </w:t>
      </w:r>
    </w:p>
    <w:p w:rsidR="005D6F8B" w:rsidRDefault="005D6F8B" w:rsidP="0072795A">
      <w:pPr>
        <w:pStyle w:val="Default"/>
        <w:spacing w:line="276" w:lineRule="auto"/>
      </w:pPr>
      <w:r w:rsidRPr="0028216A">
        <w:t xml:space="preserve">Pravdepodobnostné hry, pokusy a pozorovania. </w:t>
      </w:r>
    </w:p>
    <w:p w:rsidR="005D6F8B" w:rsidRDefault="005D6F8B" w:rsidP="0072795A">
      <w:pPr>
        <w:pStyle w:val="Default"/>
        <w:spacing w:line="276" w:lineRule="auto"/>
      </w:pPr>
      <w:r w:rsidRPr="0028216A">
        <w:t xml:space="preserve">Dichotomické triedenie predmetov podľa znakov. </w:t>
      </w:r>
    </w:p>
    <w:p w:rsidR="005D6F8B" w:rsidRDefault="005D6F8B" w:rsidP="0072795A">
      <w:pPr>
        <w:pStyle w:val="Default"/>
        <w:spacing w:line="276" w:lineRule="auto"/>
      </w:pPr>
      <w:r w:rsidRPr="0028216A">
        <w:t xml:space="preserve">Stúpajúca (klesajúca) postupnosť predmetov, vecí, prvkov a čísel. </w:t>
      </w:r>
    </w:p>
    <w:p w:rsidR="005D6F8B" w:rsidRDefault="005D6F8B" w:rsidP="0072795A">
      <w:pPr>
        <w:pStyle w:val="Default"/>
        <w:spacing w:line="276" w:lineRule="auto"/>
      </w:pPr>
      <w:r w:rsidRPr="0028216A">
        <w:t xml:space="preserve">Úlohy na pravidelnosť v týchto postupnostiach. </w:t>
      </w:r>
    </w:p>
    <w:p w:rsidR="005D6F8B" w:rsidRDefault="005D6F8B" w:rsidP="0072795A">
      <w:pPr>
        <w:pStyle w:val="Default"/>
        <w:spacing w:line="276" w:lineRule="auto"/>
      </w:pPr>
      <w:r w:rsidRPr="0028216A">
        <w:lastRenderedPageBreak/>
        <w:t>Úlohy na zbieranie a zoskupovanie údajov.</w:t>
      </w:r>
    </w:p>
    <w:p w:rsidR="005D6F8B" w:rsidRDefault="005D6F8B" w:rsidP="0072795A">
      <w:pPr>
        <w:pStyle w:val="Default"/>
        <w:spacing w:line="276" w:lineRule="auto"/>
      </w:pPr>
      <w:r w:rsidRPr="0028216A">
        <w:t xml:space="preserve">Jednoduché hry na pravdepodobnosť. </w:t>
      </w:r>
    </w:p>
    <w:p w:rsidR="005D6F8B" w:rsidRDefault="005D6F8B" w:rsidP="00C5723B">
      <w:pPr>
        <w:pStyle w:val="Default"/>
        <w:spacing w:line="276" w:lineRule="auto"/>
      </w:pPr>
      <w:r w:rsidRPr="0028216A">
        <w:t xml:space="preserve">Úlohy na jednoduchú kombinatoriku. </w:t>
      </w:r>
    </w:p>
    <w:p w:rsidR="005D6F8B" w:rsidRDefault="005D6F8B" w:rsidP="0072795A">
      <w:pPr>
        <w:spacing w:line="276" w:lineRule="auto"/>
        <w:rPr>
          <w:b/>
          <w:u w:val="single"/>
        </w:rPr>
      </w:pPr>
    </w:p>
    <w:p w:rsidR="005D6F8B" w:rsidRPr="003F1C60" w:rsidRDefault="005D6F8B" w:rsidP="0072795A">
      <w:pPr>
        <w:spacing w:line="276" w:lineRule="auto"/>
        <w:rPr>
          <w:b/>
          <w:u w:val="single"/>
        </w:rPr>
      </w:pPr>
      <w:r w:rsidRPr="003F1C60">
        <w:rPr>
          <w:b/>
          <w:u w:val="single"/>
        </w:rPr>
        <w:t xml:space="preserve">Učebné zdroje: </w:t>
      </w:r>
    </w:p>
    <w:p w:rsidR="005D6F8B" w:rsidRDefault="005D6F8B" w:rsidP="0072795A">
      <w:pPr>
        <w:spacing w:line="276" w:lineRule="auto"/>
        <w:jc w:val="both"/>
      </w:pPr>
      <w:proofErr w:type="spellStart"/>
      <w:r>
        <w:t>Lehoťanová</w:t>
      </w:r>
      <w:proofErr w:type="spellEnd"/>
      <w:r>
        <w:t xml:space="preserve"> Brigita – Matematika pre 1. ročník ZŠ, 1. časť, AITEC, s.r.o. Bratislava</w:t>
      </w:r>
    </w:p>
    <w:p w:rsidR="005D6F8B" w:rsidRDefault="005D6F8B" w:rsidP="0072795A">
      <w:pPr>
        <w:spacing w:line="276" w:lineRule="auto"/>
      </w:pPr>
      <w:r>
        <w:t>Schválilo MŠ SR rozhodnutím dňa 28.7.2008 pod číslom CD-2008-13187/28338-1-911 ako učebnicu matematiky pre 1. ročník ZŠ, 1. časť.</w:t>
      </w:r>
    </w:p>
    <w:p w:rsidR="005D6F8B" w:rsidRDefault="005D6F8B" w:rsidP="0072795A">
      <w:pPr>
        <w:spacing w:line="276" w:lineRule="auto"/>
      </w:pPr>
    </w:p>
    <w:p w:rsidR="005D6F8B" w:rsidRDefault="005D6F8B" w:rsidP="0072795A">
      <w:pPr>
        <w:spacing w:line="276" w:lineRule="auto"/>
        <w:jc w:val="both"/>
      </w:pPr>
      <w:proofErr w:type="spellStart"/>
      <w:r>
        <w:t>Lehoťanová</w:t>
      </w:r>
      <w:proofErr w:type="spellEnd"/>
      <w:r>
        <w:t xml:space="preserve"> Brigita – Matematika pre 1. ročník ZŠ, 2. časť, AITEC, s.r.o. Bratislava</w:t>
      </w:r>
    </w:p>
    <w:p w:rsidR="005D6F8B" w:rsidRDefault="005D6F8B" w:rsidP="0072795A">
      <w:pPr>
        <w:spacing w:line="276" w:lineRule="auto"/>
      </w:pPr>
      <w:r>
        <w:t>Schválilo MŠ SR rozhodnutím pod číslom CD-2016-9691/23134:16-100C ako učebnicu matematiky pre 1. ročník ZŠ, 2. časť.</w:t>
      </w:r>
    </w:p>
    <w:p w:rsidR="005D6F8B" w:rsidRDefault="005D6F8B" w:rsidP="0072795A">
      <w:pPr>
        <w:pStyle w:val="Default"/>
        <w:spacing w:line="276" w:lineRule="auto"/>
        <w:rPr>
          <w:b/>
          <w:u w:val="single"/>
        </w:rPr>
      </w:pPr>
    </w:p>
    <w:p w:rsidR="005D6F8B" w:rsidRDefault="005D6F8B" w:rsidP="0072795A">
      <w:pPr>
        <w:spacing w:line="276" w:lineRule="auto"/>
        <w:jc w:val="both"/>
        <w:rPr>
          <w:b/>
          <w:u w:val="single"/>
        </w:rPr>
      </w:pPr>
      <w:r w:rsidRPr="003F1C60">
        <w:rPr>
          <w:b/>
          <w:u w:val="single"/>
        </w:rPr>
        <w:t>Hodnotenie predmetu</w:t>
      </w:r>
    </w:p>
    <w:p w:rsidR="005D6F8B" w:rsidRPr="003F1C60" w:rsidRDefault="005D6F8B" w:rsidP="0072795A">
      <w:pPr>
        <w:spacing w:line="276" w:lineRule="auto"/>
        <w:jc w:val="both"/>
        <w:rPr>
          <w:b/>
          <w:u w:val="single"/>
        </w:rPr>
      </w:pPr>
    </w:p>
    <w:p w:rsidR="005D6F8B" w:rsidRPr="002D1572" w:rsidRDefault="005D6F8B" w:rsidP="0072795A">
      <w:pPr>
        <w:spacing w:line="276" w:lineRule="auto"/>
        <w:jc w:val="both"/>
      </w:pPr>
      <w:r w:rsidRPr="002D1572">
        <w:t xml:space="preserve">Žiaci prvého ročníka budú </w:t>
      </w:r>
      <w:r>
        <w:t xml:space="preserve">na hodinách matematiky </w:t>
      </w:r>
      <w:r w:rsidRPr="002D1572">
        <w:t>hodnotení</w:t>
      </w:r>
      <w:r w:rsidRPr="002D1572">
        <w:rPr>
          <w:b/>
        </w:rPr>
        <w:t xml:space="preserve"> slovne</w:t>
      </w:r>
      <w:r w:rsidRPr="002D1572">
        <w:t>.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</w:pPr>
      <w:r w:rsidRPr="002D1572">
        <w:t xml:space="preserve">Pri hodnotení sa vyučujúci pridržiava Metodického pokynu č. 22/2011-R z 28. apríla 2011 na hodnotenie žiakov základnej školy. </w:t>
      </w:r>
    </w:p>
    <w:p w:rsidR="005D6F8B" w:rsidRPr="002D1572" w:rsidRDefault="005D6F8B" w:rsidP="0072795A">
      <w:pPr>
        <w:spacing w:after="120" w:line="276" w:lineRule="auto"/>
        <w:jc w:val="both"/>
      </w:pPr>
      <w:r w:rsidRPr="002D1572">
        <w:t>V procese hodnotenia učiteľ uplatňuje primeranú náročnosť, pedagogický takt voči žiakovi, rešpektuje práva dieťaťa a humánne sa správa voči žiakovi. Predmetom hodnotenia vo výchovno-vzdelávacom procese sú najmä učebné výsledky žiaka, ktoré do</w:t>
      </w:r>
      <w:r>
        <w:t>siahol vo vyučovacom predmete</w:t>
      </w:r>
      <w:r w:rsidRPr="002D1572">
        <w:t xml:space="preserve"> v súlade s požiadavkami vymedzenými v učebných osnovách, osvojené kľúčové kompetencie, ako aj usilovnosť, osobnostný rast, rešpektovanie práv iných osôb, ochota spolupracovať a správanie žiaka podľa školského poriadku. Hodnotenie slúži ako prostriedok pozitívnej podpory zdravého rozvoja osobnosti žiaka.</w:t>
      </w:r>
    </w:p>
    <w:p w:rsidR="005D6F8B" w:rsidRPr="002D1572" w:rsidRDefault="005D6F8B" w:rsidP="0072795A">
      <w:pPr>
        <w:spacing w:after="120" w:line="276" w:lineRule="auto"/>
        <w:jc w:val="both"/>
      </w:pPr>
      <w:r w:rsidRPr="002D1572">
        <w:t>Vo výchovno-vzdelávacom procese sa uskutočňuje priebežné a celkové hodnotenie:</w:t>
      </w:r>
    </w:p>
    <w:p w:rsidR="005D6F8B" w:rsidRPr="002D1572" w:rsidRDefault="005D6F8B" w:rsidP="0072795A">
      <w:pPr>
        <w:numPr>
          <w:ilvl w:val="0"/>
          <w:numId w:val="35"/>
        </w:numPr>
        <w:suppressAutoHyphens w:val="0"/>
        <w:spacing w:after="120" w:line="276" w:lineRule="auto"/>
        <w:jc w:val="both"/>
      </w:pPr>
      <w:r w:rsidRPr="002D1572">
        <w:rPr>
          <w:i/>
        </w:rPr>
        <w:t>priebežné hodnotenie</w:t>
      </w:r>
      <w:r w:rsidRPr="002D1572">
        <w:t xml:space="preserve"> sa uskutočňuje pri hodnotení čiastkových výsledkov a prejavov žiaka na vyučovacích hodinách a má hlavne motivačný charakter; učiteľ zohľadňuje vekové a individuálne osobitosti žiaka a prihliada na jeho momentálnu psychickú i fyzickú disponovanosť,</w:t>
      </w:r>
    </w:p>
    <w:p w:rsidR="005D6F8B" w:rsidRPr="002D1572" w:rsidRDefault="005D6F8B" w:rsidP="0072795A">
      <w:pPr>
        <w:numPr>
          <w:ilvl w:val="0"/>
          <w:numId w:val="35"/>
        </w:numPr>
        <w:suppressAutoHyphens w:val="0"/>
        <w:spacing w:after="120" w:line="276" w:lineRule="auto"/>
        <w:jc w:val="both"/>
      </w:pPr>
      <w:r w:rsidRPr="002D1572">
        <w:rPr>
          <w:i/>
        </w:rPr>
        <w:t>celkové hodnotenie</w:t>
      </w:r>
      <w:r w:rsidRPr="002D1572">
        <w:t xml:space="preserve"> žiaka v jednotlivých vyučovacích predmetoch sa uskutočňuje na konci prvého polroka a druhého polroka v školskom roku a má čo najobjektívnejšie zhodnotiť úroveň jeho vedomostí, zručností a návykov v danom vyučovacom predmete.</w:t>
      </w:r>
    </w:p>
    <w:p w:rsidR="005D6F8B" w:rsidRPr="002D1572" w:rsidRDefault="005D6F8B" w:rsidP="0072795A">
      <w:pPr>
        <w:autoSpaceDE w:val="0"/>
        <w:autoSpaceDN w:val="0"/>
        <w:adjustRightInd w:val="0"/>
        <w:spacing w:line="276" w:lineRule="auto"/>
        <w:jc w:val="both"/>
      </w:pPr>
    </w:p>
    <w:p w:rsidR="005D6F8B" w:rsidRPr="002D1572" w:rsidRDefault="005D6F8B" w:rsidP="0072795A">
      <w:pPr>
        <w:spacing w:line="276" w:lineRule="auto"/>
        <w:ind w:firstLine="360"/>
        <w:jc w:val="both"/>
      </w:pPr>
      <w:r w:rsidRPr="002D1572">
        <w:t xml:space="preserve">Obsah hodnotenia je potrebné sústrediť na </w:t>
      </w:r>
      <w:r w:rsidRPr="002D1572">
        <w:rPr>
          <w:u w:val="single"/>
        </w:rPr>
        <w:t>pozitívnu motiváciu</w:t>
      </w:r>
      <w:r w:rsidRPr="002D1572">
        <w:t xml:space="preserve">. Hodnotenie však musí byť objektíve a kritické. Učiteľ vyzdvihuje  to čo žiak vie, v čom sa mu darí, čo zvládol a do akej miery, nekoncentruje sa na to čo žiak nevie. Zameriava sa na ďalší rozvoj so zreteľom na individuálne schopnosti a usilovnosť žiaka. Nie je vhodné porovnávať dvoch jedincov. Pomalší žiaci môžu získať pocit menejcennosti. U slabších žiakov je potrebné hodnotiť každý pokrok a porovnávať ho len s ním samým. </w:t>
      </w:r>
    </w:p>
    <w:p w:rsidR="005D6F8B" w:rsidRPr="00C35455" w:rsidRDefault="005D6F8B" w:rsidP="0072795A">
      <w:pPr>
        <w:spacing w:line="276" w:lineRule="auto"/>
      </w:pPr>
    </w:p>
    <w:p w:rsidR="005D6F8B" w:rsidRPr="003F1C60" w:rsidRDefault="005D6F8B" w:rsidP="0072795A">
      <w:pPr>
        <w:pStyle w:val="Nadpis1"/>
        <w:spacing w:line="276" w:lineRule="auto"/>
      </w:pPr>
      <w:bookmarkStart w:id="10" w:name="_Toc464760517"/>
      <w:bookmarkStart w:id="11" w:name="_Toc494405805"/>
      <w:r>
        <w:lastRenderedPageBreak/>
        <w:t>1</w:t>
      </w:r>
      <w:r w:rsidRPr="003F1C60">
        <w:t>.3 Človek a príroda</w:t>
      </w:r>
      <w:bookmarkEnd w:id="10"/>
      <w:bookmarkEnd w:id="11"/>
    </w:p>
    <w:p w:rsidR="005D6F8B" w:rsidRPr="003F1C60" w:rsidRDefault="005D6F8B" w:rsidP="0072795A">
      <w:pPr>
        <w:pStyle w:val="Nadpis2"/>
        <w:spacing w:line="276" w:lineRule="auto"/>
        <w:rPr>
          <w:lang w:eastAsia="en-US"/>
        </w:rPr>
      </w:pPr>
    </w:p>
    <w:p w:rsidR="005D6F8B" w:rsidRPr="003F1C60" w:rsidRDefault="005D6F8B" w:rsidP="0072795A">
      <w:pPr>
        <w:pStyle w:val="Nadpis2"/>
        <w:spacing w:line="276" w:lineRule="auto"/>
        <w:rPr>
          <w:lang w:eastAsia="en-US"/>
        </w:rPr>
      </w:pPr>
      <w:bookmarkStart w:id="12" w:name="_Toc464760518"/>
      <w:bookmarkStart w:id="13" w:name="_Toc494405806"/>
      <w:r>
        <w:rPr>
          <w:lang w:eastAsia="en-US"/>
        </w:rPr>
        <w:t>1.3.1</w:t>
      </w:r>
      <w:r w:rsidRPr="003F1C60">
        <w:rPr>
          <w:lang w:eastAsia="en-US"/>
        </w:rPr>
        <w:t xml:space="preserve"> </w:t>
      </w:r>
      <w:proofErr w:type="spellStart"/>
      <w:r>
        <w:rPr>
          <w:lang w:eastAsia="en-US"/>
        </w:rPr>
        <w:t>Prvouka</w:t>
      </w:r>
      <w:bookmarkEnd w:id="12"/>
      <w:bookmarkEnd w:id="13"/>
      <w:proofErr w:type="spellEnd"/>
    </w:p>
    <w:p w:rsidR="005D6F8B" w:rsidRPr="003F1C60" w:rsidRDefault="005D6F8B" w:rsidP="0072795A">
      <w:pPr>
        <w:spacing w:line="276" w:lineRule="auto"/>
        <w:rPr>
          <w:lang w:eastAsia="en-US"/>
        </w:rPr>
      </w:pPr>
    </w:p>
    <w:p w:rsidR="005D6F8B" w:rsidRPr="003F1C60" w:rsidRDefault="005D6F8B" w:rsidP="0072795A">
      <w:pPr>
        <w:pStyle w:val="Default"/>
        <w:spacing w:line="276" w:lineRule="auto"/>
        <w:jc w:val="both"/>
        <w:rPr>
          <w:b/>
          <w:color w:val="auto"/>
        </w:rPr>
      </w:pPr>
      <w:r w:rsidRPr="003F1C60">
        <w:rPr>
          <w:b/>
          <w:color w:val="auto"/>
        </w:rPr>
        <w:t xml:space="preserve">Predmet je spracovaný presne v rozsahu stanovenom ŠVP, bez ďalších úprav. Štandardy predmetu sú uvedené v príslušnom ŠVP zverejnené na adrese www.minedu.sk alebo www.statpedu.sk v sekcii Štátny vzdelávací program. </w:t>
      </w:r>
    </w:p>
    <w:p w:rsidR="00D320E3" w:rsidRDefault="00D320E3" w:rsidP="0072795A">
      <w:pPr>
        <w:spacing w:line="276" w:lineRule="auto"/>
        <w:rPr>
          <w:b/>
          <w:lang w:eastAsia="en-US"/>
        </w:rPr>
      </w:pPr>
    </w:p>
    <w:p w:rsidR="005D6F8B" w:rsidRPr="003F1C60" w:rsidRDefault="005D6F8B" w:rsidP="0072795A">
      <w:pPr>
        <w:spacing w:line="276" w:lineRule="auto"/>
        <w:rPr>
          <w:b/>
          <w:lang w:eastAsia="en-US"/>
        </w:rPr>
      </w:pPr>
      <w:r w:rsidRPr="003F1C60">
        <w:rPr>
          <w:b/>
          <w:lang w:eastAsia="en-US"/>
        </w:rPr>
        <w:t>Prierezové témy</w:t>
      </w:r>
      <w:r>
        <w:rPr>
          <w:b/>
          <w:lang w:eastAsia="en-US"/>
        </w:rPr>
        <w:t>:</w:t>
      </w:r>
    </w:p>
    <w:p w:rsidR="00C5723B" w:rsidRDefault="005D6F8B" w:rsidP="0072795A">
      <w:pPr>
        <w:tabs>
          <w:tab w:val="left" w:pos="2880"/>
          <w:tab w:val="left" w:pos="8460"/>
        </w:tabs>
        <w:spacing w:line="276" w:lineRule="auto"/>
        <w:jc w:val="both"/>
        <w:rPr>
          <w:b/>
          <w:i/>
          <w:iCs/>
        </w:rPr>
      </w:pPr>
      <w:r w:rsidRPr="00D320E3">
        <w:rPr>
          <w:b/>
          <w:iCs/>
        </w:rPr>
        <w:t>Environmentálna výchova</w:t>
      </w:r>
      <w:r w:rsidRPr="00D320E3">
        <w:rPr>
          <w:b/>
          <w:i/>
          <w:iCs/>
        </w:rPr>
        <w:t>:</w:t>
      </w:r>
    </w:p>
    <w:p w:rsidR="005D6F8B" w:rsidRPr="00D320E3" w:rsidRDefault="005D6F8B" w:rsidP="0072795A">
      <w:pPr>
        <w:tabs>
          <w:tab w:val="left" w:pos="2880"/>
          <w:tab w:val="left" w:pos="8460"/>
        </w:tabs>
        <w:spacing w:line="276" w:lineRule="auto"/>
        <w:jc w:val="both"/>
      </w:pPr>
      <w:r w:rsidRPr="00D320E3">
        <w:t>témy:  Moja škola, Cesta do školy, Zmysly človeka, Čas, Deň, Svetlo a tiene, Živá a neživá príroda, Voda, Živočíchy, Potrava živočíchov, Pohyb živočíchov, Rastliny, Časti tela rastlín, Korene rastlín, Stonky rastlín, Listy rastlín, Kvety rastlín, Plody rastlín.</w:t>
      </w:r>
    </w:p>
    <w:p w:rsidR="00C5723B" w:rsidRDefault="005D6F8B" w:rsidP="0072795A">
      <w:pPr>
        <w:pStyle w:val="Default"/>
        <w:spacing w:line="276" w:lineRule="auto"/>
        <w:jc w:val="both"/>
        <w:rPr>
          <w:color w:val="auto"/>
        </w:rPr>
      </w:pPr>
      <w:r w:rsidRPr="00D320E3">
        <w:rPr>
          <w:b/>
          <w:iCs/>
          <w:color w:val="auto"/>
        </w:rPr>
        <w:t>Mediálna výchova</w:t>
      </w:r>
      <w:r w:rsidRPr="00D320E3">
        <w:rPr>
          <w:b/>
          <w:i/>
          <w:iCs/>
          <w:color w:val="auto"/>
        </w:rPr>
        <w:t>:</w:t>
      </w:r>
      <w:r w:rsidRPr="00D320E3">
        <w:rPr>
          <w:i/>
          <w:iCs/>
          <w:color w:val="auto"/>
        </w:rPr>
        <w:t xml:space="preserve"> </w:t>
      </w:r>
      <w:r w:rsidRPr="00D320E3">
        <w:rPr>
          <w:color w:val="auto"/>
        </w:rPr>
        <w:t xml:space="preserve"> </w:t>
      </w:r>
    </w:p>
    <w:p w:rsidR="005D6F8B" w:rsidRPr="00D320E3" w:rsidRDefault="005D6F8B" w:rsidP="0072795A">
      <w:pPr>
        <w:pStyle w:val="Default"/>
        <w:spacing w:line="276" w:lineRule="auto"/>
        <w:jc w:val="both"/>
        <w:rPr>
          <w:rFonts w:cs="Calibri"/>
          <w:color w:val="auto"/>
        </w:rPr>
      </w:pPr>
      <w:r w:rsidRPr="00D320E3">
        <w:rPr>
          <w:color w:val="auto"/>
        </w:rPr>
        <w:t>témy:</w:t>
      </w:r>
      <w:r w:rsidRPr="00D320E3">
        <w:rPr>
          <w:rFonts w:ascii="Arial" w:hAnsi="Arial" w:cs="Arial"/>
          <w:color w:val="auto"/>
        </w:rPr>
        <w:t>.</w:t>
      </w:r>
      <w:r w:rsidRPr="00D320E3">
        <w:rPr>
          <w:color w:val="auto"/>
        </w:rPr>
        <w:t xml:space="preserve"> Svetlo a tiene.</w:t>
      </w:r>
    </w:p>
    <w:p w:rsidR="00C5723B" w:rsidRDefault="005D6F8B" w:rsidP="0072795A">
      <w:pPr>
        <w:spacing w:line="276" w:lineRule="auto"/>
        <w:jc w:val="both"/>
        <w:rPr>
          <w:i/>
          <w:iCs/>
        </w:rPr>
      </w:pPr>
      <w:r w:rsidRPr="00D320E3">
        <w:rPr>
          <w:b/>
          <w:iCs/>
        </w:rPr>
        <w:t>Osobnostný a sociálny rozvo</w:t>
      </w:r>
      <w:r w:rsidRPr="00D320E3">
        <w:rPr>
          <w:iCs/>
        </w:rPr>
        <w:t>j</w:t>
      </w:r>
      <w:r w:rsidRPr="00D320E3">
        <w:rPr>
          <w:i/>
          <w:iCs/>
        </w:rPr>
        <w:t xml:space="preserve">: </w:t>
      </w:r>
    </w:p>
    <w:p w:rsidR="005D6F8B" w:rsidRPr="00D320E3" w:rsidRDefault="005D6F8B" w:rsidP="0072795A">
      <w:pPr>
        <w:spacing w:line="276" w:lineRule="auto"/>
        <w:jc w:val="both"/>
        <w:rPr>
          <w:rFonts w:ascii="Arial" w:hAnsi="Arial" w:cs="Arial"/>
          <w:b/>
        </w:rPr>
      </w:pPr>
      <w:r w:rsidRPr="00D320E3">
        <w:t>témy: Moja škola, Cesta do školy, Zmysly človeka, Zdravie, Čas, Deň, Dni v týždni, Živá a neživá príroda, Živočíchy, Rastliny.</w:t>
      </w:r>
    </w:p>
    <w:p w:rsidR="005D6F8B" w:rsidRPr="00D320E3" w:rsidRDefault="005D6F8B" w:rsidP="0072795A">
      <w:pPr>
        <w:spacing w:line="276" w:lineRule="auto"/>
        <w:jc w:val="both"/>
        <w:rPr>
          <w:rFonts w:ascii="Arial" w:hAnsi="Arial" w:cs="Arial"/>
          <w:b/>
        </w:rPr>
      </w:pPr>
      <w:r w:rsidRPr="008547B3">
        <w:rPr>
          <w:b/>
          <w:iCs/>
        </w:rPr>
        <w:t>Dopravná výchova</w:t>
      </w:r>
      <w:r w:rsidRPr="00D320E3">
        <w:rPr>
          <w:b/>
          <w:i/>
          <w:iCs/>
        </w:rPr>
        <w:t>:</w:t>
      </w:r>
      <w:r w:rsidRPr="00D320E3">
        <w:rPr>
          <w:i/>
          <w:iCs/>
        </w:rPr>
        <w:t xml:space="preserve"> </w:t>
      </w:r>
      <w:r w:rsidRPr="00D320E3">
        <w:t xml:space="preserve"> témy: Cesta do školy</w:t>
      </w:r>
      <w:r w:rsidRPr="00D320E3">
        <w:rPr>
          <w:rFonts w:ascii="Arial" w:hAnsi="Arial" w:cs="Arial"/>
          <w:b/>
        </w:rPr>
        <w:t>.</w:t>
      </w:r>
    </w:p>
    <w:p w:rsidR="00C5723B" w:rsidRDefault="005D6F8B" w:rsidP="0072795A">
      <w:pPr>
        <w:pStyle w:val="Default"/>
        <w:spacing w:line="276" w:lineRule="auto"/>
        <w:jc w:val="both"/>
        <w:rPr>
          <w:color w:val="auto"/>
        </w:rPr>
      </w:pPr>
      <w:r w:rsidRPr="008547B3">
        <w:rPr>
          <w:b/>
          <w:iCs/>
          <w:color w:val="auto"/>
        </w:rPr>
        <w:t>Ochrana života a zdravia</w:t>
      </w:r>
      <w:r w:rsidRPr="00D320E3">
        <w:rPr>
          <w:b/>
          <w:i/>
          <w:iCs/>
          <w:color w:val="auto"/>
        </w:rPr>
        <w:t>:</w:t>
      </w:r>
      <w:r w:rsidRPr="00D320E3">
        <w:rPr>
          <w:color w:val="auto"/>
        </w:rPr>
        <w:t xml:space="preserve"> </w:t>
      </w:r>
    </w:p>
    <w:p w:rsidR="005D6F8B" w:rsidRPr="00D320E3" w:rsidRDefault="005D6F8B" w:rsidP="0072795A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D320E3">
        <w:rPr>
          <w:color w:val="auto"/>
        </w:rPr>
        <w:t xml:space="preserve">témy: Zmysly človeka, Zrak –oko, Sluch – ucho, Hmat – koža, Čuch – nos, Chuť – jazyk, Zdravie, Deň, Dni v týždni, Svetlo a tiene, Voda, Živočíchy, Rastliny. </w:t>
      </w:r>
    </w:p>
    <w:p w:rsidR="00C5723B" w:rsidRDefault="005D6F8B" w:rsidP="0072795A">
      <w:pPr>
        <w:pStyle w:val="Default"/>
        <w:spacing w:line="276" w:lineRule="auto"/>
        <w:jc w:val="both"/>
        <w:rPr>
          <w:color w:val="auto"/>
        </w:rPr>
      </w:pPr>
      <w:r w:rsidRPr="008547B3">
        <w:rPr>
          <w:b/>
          <w:iCs/>
          <w:color w:val="auto"/>
        </w:rPr>
        <w:t>Regionálna výchova a tradičná ľudová kultúra</w:t>
      </w:r>
      <w:r w:rsidRPr="00D320E3">
        <w:rPr>
          <w:b/>
          <w:i/>
          <w:iCs/>
          <w:color w:val="auto"/>
        </w:rPr>
        <w:t xml:space="preserve"> :</w:t>
      </w:r>
      <w:r w:rsidRPr="00D320E3">
        <w:rPr>
          <w:i/>
          <w:iCs/>
          <w:color w:val="auto"/>
        </w:rPr>
        <w:t xml:space="preserve"> </w:t>
      </w:r>
      <w:r w:rsidRPr="00D320E3">
        <w:rPr>
          <w:color w:val="auto"/>
        </w:rPr>
        <w:t xml:space="preserve"> </w:t>
      </w:r>
    </w:p>
    <w:p w:rsidR="005D6F8B" w:rsidRPr="00D320E3" w:rsidRDefault="005D6F8B" w:rsidP="0072795A">
      <w:pPr>
        <w:pStyle w:val="Default"/>
        <w:spacing w:line="276" w:lineRule="auto"/>
        <w:jc w:val="both"/>
        <w:rPr>
          <w:rFonts w:ascii="Arial" w:hAnsi="Arial" w:cs="Arial"/>
          <w:b/>
          <w:color w:val="auto"/>
        </w:rPr>
      </w:pPr>
      <w:r w:rsidRPr="00D320E3">
        <w:rPr>
          <w:color w:val="auto"/>
        </w:rPr>
        <w:t xml:space="preserve">témy: </w:t>
      </w:r>
      <w:r w:rsidRPr="00D320E3">
        <w:rPr>
          <w:rFonts w:ascii="Arial" w:hAnsi="Arial" w:cs="Arial"/>
          <w:b/>
          <w:color w:val="auto"/>
        </w:rPr>
        <w:t xml:space="preserve"> </w:t>
      </w:r>
      <w:r w:rsidRPr="00D320E3">
        <w:rPr>
          <w:color w:val="auto"/>
        </w:rPr>
        <w:t>Cesta do školy, Moja trieda,  Moja rodina.</w:t>
      </w:r>
    </w:p>
    <w:p w:rsidR="00C5723B" w:rsidRDefault="005D6F8B" w:rsidP="0072795A">
      <w:pPr>
        <w:spacing w:line="276" w:lineRule="auto"/>
        <w:jc w:val="both"/>
        <w:rPr>
          <w:sz w:val="23"/>
          <w:szCs w:val="23"/>
        </w:rPr>
      </w:pPr>
      <w:r w:rsidRPr="008547B3">
        <w:rPr>
          <w:b/>
          <w:iCs/>
          <w:sz w:val="23"/>
          <w:szCs w:val="23"/>
        </w:rPr>
        <w:t>Tvorba projektu a prezentačné zručnosti</w:t>
      </w:r>
      <w:r w:rsidRPr="00C35455">
        <w:rPr>
          <w:b/>
          <w:i/>
          <w:iCs/>
          <w:sz w:val="23"/>
          <w:szCs w:val="23"/>
        </w:rPr>
        <w:t>:</w:t>
      </w:r>
      <w:r w:rsidRPr="00C35455">
        <w:rPr>
          <w:i/>
          <w:iCs/>
          <w:sz w:val="23"/>
          <w:szCs w:val="23"/>
        </w:rPr>
        <w:t xml:space="preserve"> </w:t>
      </w:r>
      <w:r w:rsidRPr="00C35455">
        <w:rPr>
          <w:sz w:val="23"/>
          <w:szCs w:val="23"/>
        </w:rPr>
        <w:t xml:space="preserve"> </w:t>
      </w:r>
    </w:p>
    <w:p w:rsidR="005D6F8B" w:rsidRPr="00C35455" w:rsidRDefault="005D6F8B" w:rsidP="0072795A">
      <w:pPr>
        <w:spacing w:line="276" w:lineRule="auto"/>
        <w:jc w:val="both"/>
      </w:pPr>
      <w:r w:rsidRPr="00C35455">
        <w:rPr>
          <w:sz w:val="23"/>
          <w:szCs w:val="23"/>
        </w:rPr>
        <w:t xml:space="preserve">témy: </w:t>
      </w:r>
      <w:r w:rsidRPr="00C35455">
        <w:t>Zmysly človeka, Zrak –oko, Sluch- ucho, Hmat – koža, Čuch – nos, Chuť – jazyk, Zdravie.</w:t>
      </w:r>
    </w:p>
    <w:p w:rsidR="005D6F8B" w:rsidRPr="00C35455" w:rsidRDefault="005D6F8B" w:rsidP="0072795A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8547B3">
        <w:rPr>
          <w:b/>
          <w:iCs/>
          <w:color w:val="auto"/>
          <w:sz w:val="23"/>
          <w:szCs w:val="23"/>
        </w:rPr>
        <w:t>Multikultúrna výchova</w:t>
      </w:r>
      <w:r w:rsidRPr="00C35455">
        <w:rPr>
          <w:i/>
          <w:iCs/>
          <w:color w:val="auto"/>
          <w:sz w:val="23"/>
          <w:szCs w:val="23"/>
        </w:rPr>
        <w:t xml:space="preserve">: </w:t>
      </w:r>
      <w:r w:rsidRPr="00C35455">
        <w:rPr>
          <w:color w:val="auto"/>
          <w:sz w:val="23"/>
          <w:szCs w:val="23"/>
        </w:rPr>
        <w:t>témy: Rodina. Čas</w:t>
      </w:r>
    </w:p>
    <w:p w:rsidR="005D6F8B" w:rsidRPr="003F1C60" w:rsidRDefault="005D6F8B" w:rsidP="0072795A">
      <w:pPr>
        <w:pStyle w:val="Default"/>
        <w:spacing w:line="276" w:lineRule="auto"/>
        <w:jc w:val="both"/>
        <w:rPr>
          <w:color w:val="auto"/>
        </w:rPr>
      </w:pPr>
    </w:p>
    <w:p w:rsidR="005D6F8B" w:rsidRPr="003F1C60" w:rsidRDefault="005D6F8B" w:rsidP="0072795A">
      <w:pPr>
        <w:spacing w:line="276" w:lineRule="auto"/>
        <w:jc w:val="both"/>
        <w:rPr>
          <w:b/>
        </w:rPr>
      </w:pPr>
      <w:r w:rsidRPr="003F1C60">
        <w:rPr>
          <w:b/>
          <w:u w:val="single"/>
        </w:rPr>
        <w:t>Výchovno-vzdelávacie ciele a obsah vzdelávania :</w:t>
      </w:r>
    </w:p>
    <w:p w:rsidR="005D6F8B" w:rsidRPr="003F1C60" w:rsidRDefault="005D6F8B" w:rsidP="0072795A">
      <w:pPr>
        <w:spacing w:line="276" w:lineRule="auto"/>
        <w:jc w:val="both"/>
      </w:pPr>
      <w:r w:rsidRPr="003F1C60">
        <w:t xml:space="preserve">sú v súlade s cieľmi a obsahovým a výkonovým štandardom vzdelávacieho štandardu pre vyučovací predmet </w:t>
      </w:r>
      <w:proofErr w:type="spellStart"/>
      <w:r>
        <w:t>prvou</w:t>
      </w:r>
      <w:r w:rsidRPr="003F1C60">
        <w:t>ka</w:t>
      </w:r>
      <w:proofErr w:type="spellEnd"/>
      <w:r w:rsidRPr="003F1C60">
        <w:t xml:space="preserve">, schváleného ako súčasť ŠVP pre </w:t>
      </w:r>
      <w:r>
        <w:t>prvý</w:t>
      </w:r>
      <w:r w:rsidRPr="003F1C60">
        <w:t xml:space="preserve"> stupeň základnej školy pod  číslom 2015-5129/</w:t>
      </w:r>
      <w:r w:rsidR="00885F9B">
        <w:t>1758</w:t>
      </w:r>
      <w:r w:rsidRPr="003F1C60">
        <w:t>:</w:t>
      </w:r>
      <w:r w:rsidR="00885F9B">
        <w:t>1</w:t>
      </w:r>
      <w:bookmarkStart w:id="14" w:name="_GoBack"/>
      <w:bookmarkEnd w:id="14"/>
      <w:r w:rsidRPr="003F1C60">
        <w:t>-10A0.</w:t>
      </w:r>
    </w:p>
    <w:p w:rsidR="005D6F8B" w:rsidRPr="003F1C60" w:rsidRDefault="005D6F8B" w:rsidP="0072795A">
      <w:pPr>
        <w:spacing w:line="276" w:lineRule="auto"/>
        <w:jc w:val="both"/>
        <w:rPr>
          <w:b/>
          <w:u w:val="single"/>
        </w:rPr>
      </w:pPr>
    </w:p>
    <w:p w:rsidR="005D6F8B" w:rsidRPr="003F1C60" w:rsidRDefault="005D6F8B" w:rsidP="0072795A">
      <w:pPr>
        <w:spacing w:line="276" w:lineRule="auto"/>
        <w:jc w:val="both"/>
        <w:rPr>
          <w:b/>
          <w:u w:val="single"/>
        </w:rPr>
      </w:pPr>
      <w:r w:rsidRPr="003F1C60">
        <w:rPr>
          <w:b/>
          <w:u w:val="single"/>
        </w:rPr>
        <w:t>Rozsah vyučovacieho predmetu :</w:t>
      </w:r>
    </w:p>
    <w:p w:rsidR="005D6F8B" w:rsidRPr="003F1C60" w:rsidRDefault="005D6F8B" w:rsidP="0072795A">
      <w:pPr>
        <w:spacing w:line="276" w:lineRule="auto"/>
        <w:jc w:val="both"/>
      </w:pPr>
      <w:r>
        <w:t>1 vyučovacia hodina týždenne – 33</w:t>
      </w:r>
      <w:r w:rsidRPr="003F1C60">
        <w:t xml:space="preserve"> hodín za školský rok</w:t>
      </w:r>
    </w:p>
    <w:p w:rsidR="005D6F8B" w:rsidRPr="003F1C60" w:rsidRDefault="005D6F8B" w:rsidP="0072795A">
      <w:pPr>
        <w:spacing w:line="276" w:lineRule="auto"/>
        <w:jc w:val="both"/>
        <w:rPr>
          <w:bCs/>
        </w:rPr>
      </w:pPr>
      <w:r w:rsidRPr="003F1C60">
        <w:t xml:space="preserve"> </w:t>
      </w:r>
      <w:r w:rsidRPr="003F1C60">
        <w:tab/>
      </w:r>
      <w:r w:rsidRPr="003F1C60">
        <w:rPr>
          <w:bCs/>
        </w:rPr>
        <w:tab/>
        <w:t xml:space="preserve"> </w:t>
      </w:r>
      <w:r w:rsidRPr="003F1C60">
        <w:rPr>
          <w:bCs/>
        </w:rPr>
        <w:tab/>
        <w:t xml:space="preserve">  </w:t>
      </w:r>
    </w:p>
    <w:p w:rsidR="005D6F8B" w:rsidRDefault="005D6F8B" w:rsidP="0072795A">
      <w:pPr>
        <w:spacing w:line="276" w:lineRule="auto"/>
        <w:jc w:val="both"/>
        <w:rPr>
          <w:b/>
          <w:u w:val="single"/>
        </w:rPr>
      </w:pPr>
      <w:r w:rsidRPr="003F1C60">
        <w:rPr>
          <w:b/>
          <w:u w:val="single"/>
        </w:rPr>
        <w:t>OBSAH predmetu:</w:t>
      </w:r>
    </w:p>
    <w:p w:rsidR="005D6F8B" w:rsidRPr="003F1C60" w:rsidRDefault="005D6F8B" w:rsidP="0072795A">
      <w:pPr>
        <w:spacing w:line="276" w:lineRule="auto"/>
        <w:jc w:val="both"/>
        <w:rPr>
          <w:b/>
          <w:u w:val="single"/>
        </w:rPr>
      </w:pPr>
    </w:p>
    <w:p w:rsidR="005D6F8B" w:rsidRPr="003F1C60" w:rsidRDefault="005D6F8B" w:rsidP="0072795A">
      <w:pPr>
        <w:spacing w:line="276" w:lineRule="auto"/>
        <w:jc w:val="both"/>
        <w:rPr>
          <w:b/>
        </w:rPr>
      </w:pPr>
      <w:r>
        <w:rPr>
          <w:b/>
        </w:rPr>
        <w:t>Človek a p</w:t>
      </w:r>
      <w:r w:rsidRPr="003F1C60">
        <w:rPr>
          <w:b/>
        </w:rPr>
        <w:t>ríroda</w:t>
      </w:r>
      <w:r>
        <w:rPr>
          <w:b/>
        </w:rPr>
        <w:t xml:space="preserve">    </w:t>
      </w:r>
      <w:r w:rsidRPr="003F1C60">
        <w:rPr>
          <w:b/>
        </w:rPr>
        <w:t>..................................................................................................</w:t>
      </w:r>
      <w:r>
        <w:rPr>
          <w:b/>
        </w:rPr>
        <w:t>22</w:t>
      </w:r>
      <w:r w:rsidRPr="003F1C60">
        <w:rPr>
          <w:b/>
        </w:rPr>
        <w:t xml:space="preserve"> hod.</w:t>
      </w:r>
    </w:p>
    <w:p w:rsidR="005D6F8B" w:rsidRDefault="005D6F8B" w:rsidP="0072795A">
      <w:pPr>
        <w:pStyle w:val="Odsekzoznamu"/>
        <w:numPr>
          <w:ilvl w:val="0"/>
          <w:numId w:val="35"/>
        </w:numPr>
        <w:spacing w:line="276" w:lineRule="auto"/>
        <w:jc w:val="both"/>
        <w:rPr>
          <w:sz w:val="22"/>
        </w:rPr>
      </w:pPr>
      <w:r w:rsidRPr="005A5D4E">
        <w:rPr>
          <w:sz w:val="22"/>
        </w:rPr>
        <w:t xml:space="preserve">Rastliny, </w:t>
      </w:r>
    </w:p>
    <w:p w:rsidR="005D6F8B" w:rsidRDefault="005D6F8B" w:rsidP="0072795A">
      <w:pPr>
        <w:pStyle w:val="Odsekzoznamu"/>
        <w:numPr>
          <w:ilvl w:val="0"/>
          <w:numId w:val="35"/>
        </w:numPr>
        <w:spacing w:line="276" w:lineRule="auto"/>
        <w:jc w:val="both"/>
        <w:rPr>
          <w:sz w:val="22"/>
        </w:rPr>
      </w:pPr>
      <w:r>
        <w:rPr>
          <w:sz w:val="22"/>
        </w:rPr>
        <w:t>Ž</w:t>
      </w:r>
      <w:r w:rsidRPr="005A5D4E">
        <w:rPr>
          <w:sz w:val="22"/>
        </w:rPr>
        <w:t xml:space="preserve">ivočíchy, </w:t>
      </w:r>
    </w:p>
    <w:p w:rsidR="005D6F8B" w:rsidRDefault="005D6F8B" w:rsidP="0072795A">
      <w:pPr>
        <w:pStyle w:val="Odsekzoznamu"/>
        <w:numPr>
          <w:ilvl w:val="0"/>
          <w:numId w:val="35"/>
        </w:numPr>
        <w:spacing w:line="276" w:lineRule="auto"/>
        <w:jc w:val="both"/>
        <w:rPr>
          <w:sz w:val="22"/>
        </w:rPr>
      </w:pPr>
      <w:r>
        <w:rPr>
          <w:sz w:val="22"/>
        </w:rPr>
        <w:t>Č</w:t>
      </w:r>
      <w:r w:rsidRPr="005A5D4E">
        <w:rPr>
          <w:sz w:val="22"/>
        </w:rPr>
        <w:t xml:space="preserve">lovek, </w:t>
      </w:r>
    </w:p>
    <w:p w:rsidR="005D6F8B" w:rsidRPr="005A5D4E" w:rsidRDefault="005D6F8B" w:rsidP="0072795A">
      <w:pPr>
        <w:pStyle w:val="Odsekzoznamu"/>
        <w:numPr>
          <w:ilvl w:val="0"/>
          <w:numId w:val="35"/>
        </w:numPr>
        <w:spacing w:line="276" w:lineRule="auto"/>
        <w:jc w:val="both"/>
        <w:rPr>
          <w:sz w:val="22"/>
        </w:rPr>
      </w:pPr>
      <w:r>
        <w:rPr>
          <w:sz w:val="22"/>
        </w:rPr>
        <w:t>N</w:t>
      </w:r>
      <w:r w:rsidRPr="005A5D4E">
        <w:rPr>
          <w:sz w:val="22"/>
        </w:rPr>
        <w:t>eživá príroda a skúmanie prírodných javov</w:t>
      </w:r>
    </w:p>
    <w:p w:rsidR="005D6F8B" w:rsidRPr="003F1C60" w:rsidRDefault="005D6F8B" w:rsidP="0072795A">
      <w:pPr>
        <w:spacing w:line="276" w:lineRule="auto"/>
        <w:jc w:val="both"/>
        <w:rPr>
          <w:b/>
        </w:rPr>
      </w:pPr>
      <w:r>
        <w:rPr>
          <w:b/>
        </w:rPr>
        <w:t>Človek a spoločnosť ................</w:t>
      </w:r>
      <w:r w:rsidRPr="003F1C60">
        <w:rPr>
          <w:b/>
        </w:rPr>
        <w:t>.............................................................................</w:t>
      </w:r>
      <w:r>
        <w:rPr>
          <w:b/>
        </w:rPr>
        <w:t>.</w:t>
      </w:r>
      <w:r w:rsidRPr="003F1C60">
        <w:rPr>
          <w:b/>
        </w:rPr>
        <w:t>..</w:t>
      </w:r>
      <w:r>
        <w:rPr>
          <w:b/>
        </w:rPr>
        <w:t xml:space="preserve"> 11</w:t>
      </w:r>
      <w:r w:rsidRPr="003F1C60">
        <w:rPr>
          <w:b/>
        </w:rPr>
        <w:t>hod.</w:t>
      </w:r>
    </w:p>
    <w:p w:rsidR="005D6F8B" w:rsidRPr="003F1C60" w:rsidRDefault="005D6F8B" w:rsidP="0072795A">
      <w:pPr>
        <w:spacing w:line="276" w:lineRule="auto"/>
        <w:jc w:val="both"/>
        <w:rPr>
          <w:b/>
        </w:rPr>
      </w:pPr>
      <w:r w:rsidRPr="003F1C60">
        <w:rPr>
          <w:sz w:val="22"/>
        </w:rPr>
        <w:t xml:space="preserve"> </w:t>
      </w:r>
    </w:p>
    <w:p w:rsidR="005D6F8B" w:rsidRPr="003F1C60" w:rsidRDefault="005D6F8B" w:rsidP="0072795A">
      <w:pPr>
        <w:spacing w:line="276" w:lineRule="auto"/>
        <w:jc w:val="both"/>
        <w:rPr>
          <w:b/>
          <w:u w:val="single"/>
        </w:rPr>
      </w:pPr>
      <w:r w:rsidRPr="003F1C60">
        <w:rPr>
          <w:b/>
          <w:u w:val="single"/>
        </w:rPr>
        <w:lastRenderedPageBreak/>
        <w:t>Učebné zdroje</w:t>
      </w:r>
    </w:p>
    <w:p w:rsidR="005D6F8B" w:rsidRDefault="005D6F8B" w:rsidP="0072795A">
      <w:pPr>
        <w:tabs>
          <w:tab w:val="left" w:pos="2835"/>
        </w:tabs>
        <w:spacing w:line="276" w:lineRule="auto"/>
        <w:jc w:val="both"/>
      </w:pPr>
      <w:r w:rsidRPr="00695DD7">
        <w:t xml:space="preserve">ADAME, R., KOVÁČIKOVÁ,O.: </w:t>
      </w:r>
      <w:proofErr w:type="spellStart"/>
      <w:r w:rsidRPr="00695DD7">
        <w:rPr>
          <w:i/>
        </w:rPr>
        <w:t>Prvouka</w:t>
      </w:r>
      <w:proofErr w:type="spellEnd"/>
      <w:r w:rsidRPr="00695DD7">
        <w:rPr>
          <w:i/>
        </w:rPr>
        <w:t xml:space="preserve"> pre 1. ročník ZŠ - pracovná učebnica (PU)</w:t>
      </w:r>
      <w:r w:rsidRPr="00695DD7">
        <w:t>; AITEC, 2015</w:t>
      </w:r>
      <w:r>
        <w:t>, schválilo MŠVVŠ SR.</w:t>
      </w:r>
    </w:p>
    <w:p w:rsidR="005D6F8B" w:rsidRPr="00D26DE2" w:rsidRDefault="005D6F8B" w:rsidP="0072795A">
      <w:pPr>
        <w:tabs>
          <w:tab w:val="left" w:pos="2835"/>
          <w:tab w:val="left" w:pos="8460"/>
        </w:tabs>
        <w:suppressAutoHyphens w:val="0"/>
        <w:spacing w:line="276" w:lineRule="auto"/>
        <w:rPr>
          <w:i/>
          <w:sz w:val="22"/>
          <w:szCs w:val="22"/>
          <w:lang w:eastAsia="cs-CZ"/>
        </w:rPr>
      </w:pPr>
      <w:r w:rsidRPr="00D26DE2">
        <w:rPr>
          <w:sz w:val="22"/>
          <w:szCs w:val="22"/>
          <w:lang w:eastAsia="cs-CZ"/>
        </w:rPr>
        <w:t xml:space="preserve">ADAME, R., KOVÁČIKOVÁ.: </w:t>
      </w:r>
      <w:r w:rsidRPr="00D26DE2">
        <w:rPr>
          <w:i/>
          <w:sz w:val="22"/>
          <w:szCs w:val="22"/>
          <w:lang w:eastAsia="cs-CZ"/>
        </w:rPr>
        <w:t xml:space="preserve">Multimediálny disk k pracovnej </w:t>
      </w:r>
    </w:p>
    <w:p w:rsidR="005D6F8B" w:rsidRPr="00D26DE2" w:rsidRDefault="005D6F8B" w:rsidP="0072795A">
      <w:pPr>
        <w:tabs>
          <w:tab w:val="left" w:pos="2835"/>
          <w:tab w:val="left" w:pos="8460"/>
        </w:tabs>
        <w:suppressAutoHyphens w:val="0"/>
        <w:spacing w:line="276" w:lineRule="auto"/>
        <w:rPr>
          <w:sz w:val="22"/>
          <w:szCs w:val="22"/>
          <w:lang w:eastAsia="cs-CZ"/>
        </w:rPr>
      </w:pPr>
      <w:r w:rsidRPr="00D26DE2">
        <w:rPr>
          <w:i/>
          <w:sz w:val="22"/>
          <w:szCs w:val="22"/>
          <w:lang w:eastAsia="cs-CZ"/>
        </w:rPr>
        <w:t xml:space="preserve">                                                    učebnici Prírodoveda pre prvákov</w:t>
      </w:r>
      <w:r w:rsidRPr="00D26DE2">
        <w:rPr>
          <w:sz w:val="22"/>
          <w:szCs w:val="22"/>
          <w:lang w:eastAsia="cs-CZ"/>
        </w:rPr>
        <w:t>;    AITEC,2015</w:t>
      </w:r>
    </w:p>
    <w:p w:rsidR="005D6F8B" w:rsidRPr="003F1C60" w:rsidRDefault="005D6F8B" w:rsidP="0072795A">
      <w:pPr>
        <w:spacing w:line="276" w:lineRule="auto"/>
        <w:jc w:val="both"/>
      </w:pPr>
    </w:p>
    <w:p w:rsidR="005D6F8B" w:rsidRPr="003F1C60" w:rsidRDefault="005D6F8B" w:rsidP="0072795A">
      <w:pPr>
        <w:spacing w:line="276" w:lineRule="auto"/>
        <w:rPr>
          <w:b/>
          <w:u w:val="single"/>
        </w:rPr>
      </w:pPr>
      <w:r w:rsidRPr="003F1C60">
        <w:rPr>
          <w:b/>
          <w:u w:val="single"/>
        </w:rPr>
        <w:t>Hodnot</w:t>
      </w:r>
      <w:r>
        <w:rPr>
          <w:b/>
          <w:u w:val="single"/>
        </w:rPr>
        <w:t xml:space="preserve">enie </w:t>
      </w:r>
    </w:p>
    <w:p w:rsidR="005D6F8B" w:rsidRPr="00706844" w:rsidRDefault="005D6F8B" w:rsidP="0072795A">
      <w:pPr>
        <w:pStyle w:val="Odstavecseseznamem1"/>
        <w:spacing w:after="200" w:line="276" w:lineRule="auto"/>
        <w:ind w:left="0"/>
        <w:jc w:val="both"/>
        <w:rPr>
          <w:b w:val="0"/>
          <w:sz w:val="24"/>
          <w:szCs w:val="24"/>
        </w:rPr>
      </w:pPr>
      <w:r w:rsidRPr="00706844">
        <w:rPr>
          <w:b w:val="0"/>
          <w:sz w:val="24"/>
          <w:szCs w:val="24"/>
        </w:rPr>
        <w:t xml:space="preserve">Na </w:t>
      </w:r>
      <w:proofErr w:type="spellStart"/>
      <w:r w:rsidRPr="00706844">
        <w:rPr>
          <w:b w:val="0"/>
          <w:sz w:val="24"/>
          <w:szCs w:val="24"/>
        </w:rPr>
        <w:t>hodnotenie</w:t>
      </w:r>
      <w:proofErr w:type="spellEnd"/>
      <w:r w:rsidRPr="00706844">
        <w:rPr>
          <w:b w:val="0"/>
          <w:sz w:val="24"/>
          <w:szCs w:val="24"/>
        </w:rPr>
        <w:t xml:space="preserve"> </w:t>
      </w:r>
      <w:proofErr w:type="spellStart"/>
      <w:proofErr w:type="gramStart"/>
      <w:r w:rsidRPr="00706844">
        <w:rPr>
          <w:b w:val="0"/>
          <w:sz w:val="24"/>
          <w:szCs w:val="24"/>
        </w:rPr>
        <w:t>predmetu</w:t>
      </w:r>
      <w:proofErr w:type="spellEnd"/>
      <w:r w:rsidRPr="00706844">
        <w:rPr>
          <w:b w:val="0"/>
          <w:sz w:val="24"/>
          <w:szCs w:val="24"/>
        </w:rPr>
        <w:t xml:space="preserve">  </w:t>
      </w:r>
      <w:proofErr w:type="spellStart"/>
      <w:r w:rsidRPr="00706844">
        <w:rPr>
          <w:b w:val="0"/>
          <w:sz w:val="24"/>
          <w:szCs w:val="24"/>
        </w:rPr>
        <w:t>vychádzame</w:t>
      </w:r>
      <w:proofErr w:type="spellEnd"/>
      <w:proofErr w:type="gramEnd"/>
      <w:r w:rsidRPr="00706844">
        <w:rPr>
          <w:b w:val="0"/>
          <w:sz w:val="24"/>
          <w:szCs w:val="24"/>
        </w:rPr>
        <w:t xml:space="preserve"> z </w:t>
      </w:r>
      <w:proofErr w:type="spellStart"/>
      <w:r w:rsidRPr="00706844">
        <w:rPr>
          <w:b w:val="0"/>
          <w:sz w:val="24"/>
          <w:szCs w:val="24"/>
        </w:rPr>
        <w:t>Metodického</w:t>
      </w:r>
      <w:proofErr w:type="spellEnd"/>
      <w:r w:rsidRPr="00706844">
        <w:rPr>
          <w:b w:val="0"/>
          <w:sz w:val="24"/>
          <w:szCs w:val="24"/>
        </w:rPr>
        <w:t xml:space="preserve"> </w:t>
      </w:r>
      <w:proofErr w:type="spellStart"/>
      <w:r w:rsidRPr="00706844">
        <w:rPr>
          <w:b w:val="0"/>
          <w:sz w:val="24"/>
          <w:szCs w:val="24"/>
        </w:rPr>
        <w:t>pokynu</w:t>
      </w:r>
      <w:proofErr w:type="spellEnd"/>
      <w:r w:rsidRPr="00706844">
        <w:rPr>
          <w:b w:val="0"/>
          <w:sz w:val="24"/>
          <w:szCs w:val="24"/>
        </w:rPr>
        <w:t xml:space="preserve"> č. 22/2011 </w:t>
      </w:r>
      <w:proofErr w:type="spellStart"/>
      <w:r w:rsidRPr="00706844">
        <w:rPr>
          <w:b w:val="0"/>
          <w:sz w:val="24"/>
          <w:szCs w:val="24"/>
        </w:rPr>
        <w:t>na</w:t>
      </w:r>
      <w:proofErr w:type="spellEnd"/>
      <w:r w:rsidRPr="00706844">
        <w:rPr>
          <w:b w:val="0"/>
          <w:sz w:val="24"/>
          <w:szCs w:val="24"/>
        </w:rPr>
        <w:t xml:space="preserve"> </w:t>
      </w:r>
      <w:proofErr w:type="spellStart"/>
      <w:r w:rsidRPr="00706844">
        <w:rPr>
          <w:b w:val="0"/>
          <w:sz w:val="24"/>
          <w:szCs w:val="24"/>
        </w:rPr>
        <w:t>hodnotenie</w:t>
      </w:r>
      <w:proofErr w:type="spellEnd"/>
      <w:r w:rsidRPr="00706844">
        <w:rPr>
          <w:b w:val="0"/>
          <w:sz w:val="24"/>
          <w:szCs w:val="24"/>
        </w:rPr>
        <w:t xml:space="preserve"> </w:t>
      </w:r>
      <w:proofErr w:type="spellStart"/>
      <w:r w:rsidRPr="00706844">
        <w:rPr>
          <w:b w:val="0"/>
          <w:sz w:val="24"/>
          <w:szCs w:val="24"/>
        </w:rPr>
        <w:t>žiakov</w:t>
      </w:r>
      <w:proofErr w:type="spellEnd"/>
      <w:r w:rsidRPr="00706844">
        <w:rPr>
          <w:b w:val="0"/>
          <w:sz w:val="24"/>
          <w:szCs w:val="24"/>
        </w:rPr>
        <w:t xml:space="preserve"> </w:t>
      </w:r>
      <w:proofErr w:type="spellStart"/>
      <w:r w:rsidRPr="00706844">
        <w:rPr>
          <w:b w:val="0"/>
          <w:sz w:val="24"/>
          <w:szCs w:val="24"/>
        </w:rPr>
        <w:t>základnej</w:t>
      </w:r>
      <w:proofErr w:type="spellEnd"/>
      <w:r w:rsidRPr="00706844">
        <w:rPr>
          <w:b w:val="0"/>
          <w:sz w:val="24"/>
          <w:szCs w:val="24"/>
        </w:rPr>
        <w:t xml:space="preserve"> </w:t>
      </w:r>
      <w:proofErr w:type="spellStart"/>
      <w:r w:rsidRPr="00706844">
        <w:rPr>
          <w:b w:val="0"/>
          <w:sz w:val="24"/>
          <w:szCs w:val="24"/>
        </w:rPr>
        <w:t>školy</w:t>
      </w:r>
      <w:proofErr w:type="spellEnd"/>
      <w:r w:rsidRPr="00706844">
        <w:rPr>
          <w:b w:val="0"/>
          <w:sz w:val="24"/>
          <w:szCs w:val="24"/>
        </w:rPr>
        <w:t xml:space="preserve">. </w:t>
      </w:r>
      <w:proofErr w:type="spellStart"/>
      <w:r w:rsidRPr="00706844">
        <w:rPr>
          <w:b w:val="0"/>
          <w:sz w:val="24"/>
          <w:szCs w:val="24"/>
        </w:rPr>
        <w:t>Prvouku</w:t>
      </w:r>
      <w:proofErr w:type="spellEnd"/>
      <w:r w:rsidRPr="00706844">
        <w:rPr>
          <w:b w:val="0"/>
          <w:sz w:val="24"/>
          <w:szCs w:val="24"/>
        </w:rPr>
        <w:t xml:space="preserve"> v 1. </w:t>
      </w:r>
      <w:proofErr w:type="spellStart"/>
      <w:proofErr w:type="gramStart"/>
      <w:r w:rsidRPr="00706844">
        <w:rPr>
          <w:b w:val="0"/>
          <w:sz w:val="24"/>
          <w:szCs w:val="24"/>
        </w:rPr>
        <w:t>ročníku</w:t>
      </w:r>
      <w:proofErr w:type="spellEnd"/>
      <w:proofErr w:type="gramEnd"/>
      <w:r w:rsidRPr="00706844">
        <w:rPr>
          <w:b w:val="0"/>
          <w:sz w:val="24"/>
          <w:szCs w:val="24"/>
        </w:rPr>
        <w:t xml:space="preserve"> </w:t>
      </w:r>
      <w:proofErr w:type="spellStart"/>
      <w:r w:rsidRPr="00706844">
        <w:rPr>
          <w:b w:val="0"/>
          <w:sz w:val="24"/>
          <w:szCs w:val="24"/>
        </w:rPr>
        <w:t>hodnotíme</w:t>
      </w:r>
      <w:proofErr w:type="spellEnd"/>
      <w:r w:rsidRPr="00706844">
        <w:rPr>
          <w:b w:val="0"/>
          <w:sz w:val="24"/>
          <w:szCs w:val="24"/>
        </w:rPr>
        <w:t xml:space="preserve"> </w:t>
      </w:r>
      <w:proofErr w:type="spellStart"/>
      <w:r w:rsidRPr="00706844">
        <w:rPr>
          <w:b w:val="0"/>
          <w:sz w:val="24"/>
          <w:szCs w:val="24"/>
        </w:rPr>
        <w:t>slovne</w:t>
      </w:r>
      <w:proofErr w:type="spellEnd"/>
      <w:r w:rsidRPr="00706844">
        <w:rPr>
          <w:b w:val="0"/>
          <w:sz w:val="24"/>
          <w:szCs w:val="24"/>
        </w:rPr>
        <w:t xml:space="preserve"> </w:t>
      </w:r>
      <w:proofErr w:type="spellStart"/>
      <w:r w:rsidRPr="00706844">
        <w:rPr>
          <w:b w:val="0"/>
          <w:sz w:val="24"/>
          <w:szCs w:val="24"/>
        </w:rPr>
        <w:t>štyrmi</w:t>
      </w:r>
      <w:proofErr w:type="spellEnd"/>
      <w:r w:rsidRPr="00706844">
        <w:rPr>
          <w:b w:val="0"/>
          <w:sz w:val="24"/>
          <w:szCs w:val="24"/>
        </w:rPr>
        <w:t xml:space="preserve"> </w:t>
      </w:r>
      <w:proofErr w:type="spellStart"/>
      <w:r w:rsidRPr="00706844">
        <w:rPr>
          <w:b w:val="0"/>
          <w:sz w:val="24"/>
          <w:szCs w:val="24"/>
        </w:rPr>
        <w:t>stupňami</w:t>
      </w:r>
      <w:proofErr w:type="spellEnd"/>
      <w:r w:rsidRPr="00706844">
        <w:rPr>
          <w:b w:val="0"/>
          <w:sz w:val="24"/>
          <w:szCs w:val="24"/>
        </w:rPr>
        <w:t xml:space="preserve">. </w:t>
      </w:r>
    </w:p>
    <w:p w:rsidR="005D6F8B" w:rsidRPr="00706844" w:rsidRDefault="005D6F8B" w:rsidP="0072795A">
      <w:pPr>
        <w:pStyle w:val="Odstavecseseznamem1"/>
        <w:spacing w:after="200" w:line="276" w:lineRule="auto"/>
        <w:jc w:val="both"/>
        <w:rPr>
          <w:b w:val="0"/>
          <w:sz w:val="24"/>
          <w:szCs w:val="24"/>
        </w:rPr>
      </w:pPr>
    </w:p>
    <w:p w:rsidR="005D6F8B" w:rsidRPr="00706844" w:rsidRDefault="005D6F8B" w:rsidP="0072795A">
      <w:pPr>
        <w:pStyle w:val="Odstavecseseznamem1"/>
        <w:spacing w:after="200" w:line="276" w:lineRule="auto"/>
        <w:ind w:left="0"/>
        <w:jc w:val="both"/>
        <w:rPr>
          <w:b w:val="0"/>
          <w:sz w:val="24"/>
          <w:szCs w:val="24"/>
          <w:u w:val="single"/>
        </w:rPr>
      </w:pPr>
      <w:proofErr w:type="spellStart"/>
      <w:r w:rsidRPr="00706844">
        <w:rPr>
          <w:b w:val="0"/>
          <w:sz w:val="24"/>
          <w:szCs w:val="24"/>
          <w:u w:val="single"/>
        </w:rPr>
        <w:t>Hodnotiace</w:t>
      </w:r>
      <w:proofErr w:type="spellEnd"/>
      <w:r w:rsidRPr="00706844">
        <w:rPr>
          <w:b w:val="0"/>
          <w:sz w:val="24"/>
          <w:szCs w:val="24"/>
          <w:u w:val="single"/>
        </w:rPr>
        <w:t xml:space="preserve"> portfolio:</w:t>
      </w:r>
    </w:p>
    <w:p w:rsidR="005D6F8B" w:rsidRDefault="005D6F8B" w:rsidP="0072795A">
      <w:pPr>
        <w:pStyle w:val="Odstavecseseznamem1"/>
        <w:spacing w:after="200" w:line="276" w:lineRule="auto"/>
        <w:ind w:left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 </w:t>
      </w:r>
      <w:proofErr w:type="spellStart"/>
      <w:r>
        <w:rPr>
          <w:b w:val="0"/>
          <w:sz w:val="24"/>
          <w:szCs w:val="24"/>
        </w:rPr>
        <w:t>kontrolná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písomná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práca</w:t>
      </w:r>
      <w:proofErr w:type="spellEnd"/>
      <w:r>
        <w:rPr>
          <w:b w:val="0"/>
          <w:sz w:val="24"/>
          <w:szCs w:val="24"/>
        </w:rPr>
        <w:t xml:space="preserve"> (</w:t>
      </w:r>
      <w:proofErr w:type="spellStart"/>
      <w:r>
        <w:rPr>
          <w:b w:val="0"/>
          <w:sz w:val="24"/>
          <w:szCs w:val="24"/>
        </w:rPr>
        <w:t>koncoročná</w:t>
      </w:r>
      <w:proofErr w:type="spellEnd"/>
      <w:r>
        <w:rPr>
          <w:b w:val="0"/>
          <w:sz w:val="24"/>
          <w:szCs w:val="24"/>
        </w:rPr>
        <w:t xml:space="preserve">) </w:t>
      </w:r>
      <w:proofErr w:type="spellStart"/>
      <w:proofErr w:type="gramStart"/>
      <w:r>
        <w:rPr>
          <w:b w:val="0"/>
          <w:sz w:val="24"/>
          <w:szCs w:val="24"/>
        </w:rPr>
        <w:t>hodnotená</w:t>
      </w:r>
      <w:proofErr w:type="spellEnd"/>
      <w:r>
        <w:rPr>
          <w:b w:val="0"/>
          <w:sz w:val="24"/>
          <w:szCs w:val="24"/>
        </w:rPr>
        <w:t xml:space="preserve">  </w:t>
      </w:r>
      <w:proofErr w:type="spellStart"/>
      <w:r>
        <w:rPr>
          <w:b w:val="0"/>
          <w:sz w:val="24"/>
          <w:szCs w:val="24"/>
        </w:rPr>
        <w:t>podľa</w:t>
      </w:r>
      <w:proofErr w:type="spellEnd"/>
      <w:proofErr w:type="gram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schválenej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stupnice</w:t>
      </w:r>
      <w:proofErr w:type="spellEnd"/>
      <w:r>
        <w:rPr>
          <w:b w:val="0"/>
          <w:sz w:val="24"/>
          <w:szCs w:val="24"/>
        </w:rPr>
        <w:t>:</w:t>
      </w:r>
    </w:p>
    <w:tbl>
      <w:tblPr>
        <w:tblW w:w="1777" w:type="dxa"/>
        <w:tblInd w:w="42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351"/>
        <w:gridCol w:w="426"/>
      </w:tblGrid>
      <w:tr w:rsidR="005D6F8B" w:rsidTr="0072795A">
        <w:trPr>
          <w:trHeight w:val="25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F8B" w:rsidRDefault="005D6F8B" w:rsidP="0072795A">
            <w:pPr>
              <w:snapToGrid w:val="0"/>
              <w:spacing w:line="276" w:lineRule="auto"/>
              <w:rPr>
                <w:b/>
              </w:rPr>
            </w:pPr>
            <w:r>
              <w:t>100 -  90 %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8B" w:rsidRDefault="005D6F8B" w:rsidP="0072795A">
            <w:pPr>
              <w:snapToGrid w:val="0"/>
              <w:spacing w:line="276" w:lineRule="auto"/>
              <w:rPr>
                <w:b/>
              </w:rPr>
            </w:pPr>
            <w:r>
              <w:t>1</w:t>
            </w:r>
          </w:p>
        </w:tc>
      </w:tr>
      <w:tr w:rsidR="005D6F8B" w:rsidTr="0072795A">
        <w:trPr>
          <w:trHeight w:val="161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F8B" w:rsidRDefault="005D6F8B" w:rsidP="0072795A">
            <w:pPr>
              <w:snapToGrid w:val="0"/>
              <w:spacing w:line="276" w:lineRule="auto"/>
              <w:rPr>
                <w:b/>
              </w:rPr>
            </w:pPr>
            <w:r>
              <w:t xml:space="preserve"> 89  -  80 %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8B" w:rsidRDefault="005D6F8B" w:rsidP="0072795A">
            <w:pPr>
              <w:snapToGrid w:val="0"/>
              <w:spacing w:line="276" w:lineRule="auto"/>
              <w:rPr>
                <w:b/>
              </w:rPr>
            </w:pPr>
            <w:r>
              <w:t>2</w:t>
            </w:r>
          </w:p>
        </w:tc>
      </w:tr>
      <w:tr w:rsidR="005D6F8B" w:rsidTr="0072795A">
        <w:trPr>
          <w:trHeight w:val="223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F8B" w:rsidRDefault="005D6F8B" w:rsidP="0072795A">
            <w:pPr>
              <w:snapToGrid w:val="0"/>
              <w:spacing w:line="276" w:lineRule="auto"/>
              <w:rPr>
                <w:b/>
              </w:rPr>
            </w:pPr>
            <w:r>
              <w:t xml:space="preserve"> 79  -  60  %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8B" w:rsidRDefault="005D6F8B" w:rsidP="0072795A">
            <w:pPr>
              <w:snapToGrid w:val="0"/>
              <w:spacing w:line="276" w:lineRule="auto"/>
              <w:rPr>
                <w:b/>
              </w:rPr>
            </w:pPr>
            <w:r>
              <w:t>3</w:t>
            </w:r>
          </w:p>
        </w:tc>
      </w:tr>
      <w:tr w:rsidR="005D6F8B" w:rsidTr="0072795A">
        <w:trPr>
          <w:trHeight w:val="285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F8B" w:rsidRDefault="005D6F8B" w:rsidP="0072795A">
            <w:pPr>
              <w:snapToGrid w:val="0"/>
              <w:spacing w:line="276" w:lineRule="auto"/>
              <w:rPr>
                <w:b/>
              </w:rPr>
            </w:pPr>
            <w:r>
              <w:t xml:space="preserve"> 59  -  40 %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8B" w:rsidRDefault="005D6F8B" w:rsidP="0072795A">
            <w:pPr>
              <w:snapToGrid w:val="0"/>
              <w:spacing w:line="276" w:lineRule="auto"/>
              <w:rPr>
                <w:b/>
              </w:rPr>
            </w:pPr>
            <w:r>
              <w:t>4</w:t>
            </w:r>
          </w:p>
        </w:tc>
      </w:tr>
      <w:tr w:rsidR="005D6F8B" w:rsidTr="0072795A">
        <w:trPr>
          <w:trHeight w:val="285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F8B" w:rsidRDefault="005D6F8B" w:rsidP="0072795A">
            <w:pPr>
              <w:snapToGrid w:val="0"/>
              <w:spacing w:line="276" w:lineRule="auto"/>
              <w:rPr>
                <w:b/>
              </w:rPr>
            </w:pPr>
            <w:r>
              <w:t xml:space="preserve"> 39 – 0 %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8B" w:rsidRDefault="005D6F8B" w:rsidP="0072795A">
            <w:pPr>
              <w:snapToGrid w:val="0"/>
              <w:spacing w:line="276" w:lineRule="auto"/>
              <w:rPr>
                <w:b/>
              </w:rPr>
            </w:pPr>
            <w:r>
              <w:t>5</w:t>
            </w:r>
          </w:p>
        </w:tc>
      </w:tr>
    </w:tbl>
    <w:p w:rsidR="005D6F8B" w:rsidRDefault="005D6F8B" w:rsidP="0072795A">
      <w:pPr>
        <w:pStyle w:val="Odstavecseseznamem1"/>
        <w:spacing w:after="200" w:line="276" w:lineRule="auto"/>
        <w:ind w:left="0"/>
        <w:jc w:val="both"/>
        <w:rPr>
          <w:b w:val="0"/>
          <w:sz w:val="24"/>
          <w:szCs w:val="24"/>
        </w:rPr>
      </w:pPr>
    </w:p>
    <w:p w:rsidR="005D6F8B" w:rsidRDefault="005D6F8B" w:rsidP="0072795A">
      <w:pPr>
        <w:pStyle w:val="Odstavecseseznamem1"/>
        <w:numPr>
          <w:ilvl w:val="0"/>
          <w:numId w:val="43"/>
        </w:numPr>
        <w:spacing w:after="200"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 </w:t>
      </w:r>
      <w:proofErr w:type="spellStart"/>
      <w:r>
        <w:rPr>
          <w:b w:val="0"/>
          <w:sz w:val="24"/>
          <w:szCs w:val="24"/>
        </w:rPr>
        <w:t>výrobky</w:t>
      </w:r>
      <w:proofErr w:type="spellEnd"/>
      <w:r>
        <w:rPr>
          <w:b w:val="0"/>
          <w:sz w:val="24"/>
          <w:szCs w:val="24"/>
        </w:rPr>
        <w:t xml:space="preserve">: </w:t>
      </w:r>
    </w:p>
    <w:p w:rsidR="005D6F8B" w:rsidRDefault="005D6F8B" w:rsidP="0072795A">
      <w:pPr>
        <w:pStyle w:val="Odstavecseseznamem1"/>
        <w:numPr>
          <w:ilvl w:val="0"/>
          <w:numId w:val="44"/>
        </w:numPr>
        <w:spacing w:after="200" w:line="276" w:lineRule="auto"/>
        <w:jc w:val="both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Zostrojiť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presýpacie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hodiny</w:t>
      </w:r>
      <w:proofErr w:type="spellEnd"/>
    </w:p>
    <w:p w:rsidR="005D6F8B" w:rsidRDefault="005D6F8B" w:rsidP="0072795A">
      <w:pPr>
        <w:pStyle w:val="Odstavecseseznamem1"/>
        <w:numPr>
          <w:ilvl w:val="0"/>
          <w:numId w:val="44"/>
        </w:numPr>
        <w:spacing w:after="200" w:line="276" w:lineRule="auto"/>
        <w:jc w:val="both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Zostrojiť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kyvadlo</w:t>
      </w:r>
      <w:proofErr w:type="spellEnd"/>
    </w:p>
    <w:p w:rsidR="005D6F8B" w:rsidRDefault="005D6F8B" w:rsidP="0072795A">
      <w:pPr>
        <w:pStyle w:val="Odstavecseseznamem1"/>
        <w:numPr>
          <w:ilvl w:val="0"/>
          <w:numId w:val="43"/>
        </w:numPr>
        <w:spacing w:after="200"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 </w:t>
      </w:r>
      <w:proofErr w:type="spellStart"/>
      <w:r>
        <w:rPr>
          <w:b w:val="0"/>
          <w:sz w:val="24"/>
          <w:szCs w:val="24"/>
        </w:rPr>
        <w:t>grafická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práca</w:t>
      </w:r>
      <w:proofErr w:type="spellEnd"/>
      <w:r>
        <w:rPr>
          <w:b w:val="0"/>
          <w:sz w:val="24"/>
          <w:szCs w:val="24"/>
        </w:rPr>
        <w:t>:</w:t>
      </w:r>
    </w:p>
    <w:p w:rsidR="005D6F8B" w:rsidRDefault="005D6F8B" w:rsidP="0072795A">
      <w:pPr>
        <w:pStyle w:val="Odstavecseseznamem1"/>
        <w:numPr>
          <w:ilvl w:val="0"/>
          <w:numId w:val="44"/>
        </w:numPr>
        <w:spacing w:after="200" w:line="276" w:lineRule="auto"/>
        <w:jc w:val="both"/>
        <w:rPr>
          <w:b w:val="0"/>
          <w:color w:val="FF000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Rodostrom</w:t>
      </w:r>
      <w:proofErr w:type="spellEnd"/>
    </w:p>
    <w:p w:rsidR="005D6F8B" w:rsidRDefault="005D6F8B" w:rsidP="0072795A">
      <w:pPr>
        <w:pStyle w:val="Odstavecseseznamem1"/>
        <w:numPr>
          <w:ilvl w:val="0"/>
          <w:numId w:val="43"/>
        </w:numPr>
        <w:spacing w:after="200" w:line="276" w:lineRule="auto"/>
        <w:jc w:val="both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Priebežné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samostatné</w:t>
      </w:r>
      <w:proofErr w:type="spellEnd"/>
      <w:r>
        <w:rPr>
          <w:b w:val="0"/>
          <w:sz w:val="24"/>
          <w:szCs w:val="24"/>
        </w:rPr>
        <w:t xml:space="preserve"> a </w:t>
      </w:r>
      <w:proofErr w:type="spellStart"/>
      <w:r>
        <w:rPr>
          <w:b w:val="0"/>
          <w:sz w:val="24"/>
          <w:szCs w:val="24"/>
        </w:rPr>
        <w:t>skupinové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práce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podľa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výberu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učiteľa</w:t>
      </w:r>
      <w:proofErr w:type="spellEnd"/>
    </w:p>
    <w:p w:rsidR="005D6F8B" w:rsidRDefault="005D6F8B" w:rsidP="0072795A">
      <w:pPr>
        <w:pStyle w:val="Odstavecseseznamem1"/>
        <w:numPr>
          <w:ilvl w:val="0"/>
          <w:numId w:val="43"/>
        </w:numPr>
        <w:spacing w:after="200" w:line="276" w:lineRule="auto"/>
        <w:jc w:val="both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Schopnosť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uplatňovať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osvojené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poznatky</w:t>
      </w:r>
      <w:proofErr w:type="spellEnd"/>
      <w:r>
        <w:rPr>
          <w:b w:val="0"/>
          <w:sz w:val="24"/>
          <w:szCs w:val="24"/>
        </w:rPr>
        <w:t xml:space="preserve"> a </w:t>
      </w:r>
      <w:proofErr w:type="spellStart"/>
      <w:r>
        <w:rPr>
          <w:b w:val="0"/>
          <w:sz w:val="24"/>
          <w:szCs w:val="24"/>
        </w:rPr>
        <w:t>zručnosti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pri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riešení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teoretických</w:t>
      </w:r>
      <w:proofErr w:type="spellEnd"/>
      <w:r>
        <w:rPr>
          <w:b w:val="0"/>
          <w:sz w:val="24"/>
          <w:szCs w:val="24"/>
        </w:rPr>
        <w:t xml:space="preserve"> a </w:t>
      </w:r>
      <w:proofErr w:type="spellStart"/>
      <w:r>
        <w:rPr>
          <w:b w:val="0"/>
          <w:sz w:val="24"/>
          <w:szCs w:val="24"/>
        </w:rPr>
        <w:t>praktických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úloh</w:t>
      </w:r>
      <w:proofErr w:type="spellEnd"/>
      <w:r>
        <w:rPr>
          <w:b w:val="0"/>
          <w:sz w:val="24"/>
          <w:szCs w:val="24"/>
        </w:rPr>
        <w:t xml:space="preserve">, </w:t>
      </w:r>
      <w:proofErr w:type="spellStart"/>
      <w:r>
        <w:rPr>
          <w:b w:val="0"/>
          <w:sz w:val="24"/>
          <w:szCs w:val="24"/>
        </w:rPr>
        <w:t>pri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výklade</w:t>
      </w:r>
      <w:proofErr w:type="spellEnd"/>
      <w:r>
        <w:rPr>
          <w:b w:val="0"/>
          <w:sz w:val="24"/>
          <w:szCs w:val="24"/>
        </w:rPr>
        <w:t xml:space="preserve"> a </w:t>
      </w:r>
      <w:proofErr w:type="spellStart"/>
      <w:r>
        <w:rPr>
          <w:b w:val="0"/>
          <w:sz w:val="24"/>
          <w:szCs w:val="24"/>
        </w:rPr>
        <w:t>hodnotení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prírodných</w:t>
      </w:r>
      <w:proofErr w:type="spellEnd"/>
      <w:r>
        <w:rPr>
          <w:b w:val="0"/>
          <w:sz w:val="24"/>
          <w:szCs w:val="24"/>
        </w:rPr>
        <w:t xml:space="preserve"> a </w:t>
      </w:r>
      <w:proofErr w:type="spellStart"/>
      <w:r>
        <w:rPr>
          <w:b w:val="0"/>
          <w:sz w:val="24"/>
          <w:szCs w:val="24"/>
        </w:rPr>
        <w:t>spoločenských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javov</w:t>
      </w:r>
      <w:proofErr w:type="spellEnd"/>
      <w:r>
        <w:rPr>
          <w:b w:val="0"/>
          <w:sz w:val="24"/>
          <w:szCs w:val="24"/>
        </w:rPr>
        <w:t xml:space="preserve"> a </w:t>
      </w:r>
      <w:proofErr w:type="spellStart"/>
      <w:r>
        <w:rPr>
          <w:b w:val="0"/>
          <w:sz w:val="24"/>
          <w:szCs w:val="24"/>
        </w:rPr>
        <w:t>zákonitostí</w:t>
      </w:r>
      <w:proofErr w:type="spellEnd"/>
      <w:r>
        <w:rPr>
          <w:b w:val="0"/>
          <w:sz w:val="24"/>
          <w:szCs w:val="24"/>
        </w:rPr>
        <w:t xml:space="preserve"> – </w:t>
      </w:r>
      <w:proofErr w:type="spellStart"/>
      <w:r>
        <w:rPr>
          <w:b w:val="0"/>
          <w:sz w:val="24"/>
          <w:szCs w:val="24"/>
        </w:rPr>
        <w:t>ústne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hodnotenie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slovom</w:t>
      </w:r>
      <w:proofErr w:type="spellEnd"/>
    </w:p>
    <w:p w:rsidR="005D6F8B" w:rsidRPr="00C5723B" w:rsidRDefault="005D6F8B" w:rsidP="0072795A">
      <w:pPr>
        <w:pStyle w:val="Odstavecseseznamem1"/>
        <w:numPr>
          <w:ilvl w:val="0"/>
          <w:numId w:val="43"/>
        </w:numPr>
        <w:spacing w:after="200" w:line="276" w:lineRule="auto"/>
        <w:jc w:val="both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Aktivita</w:t>
      </w:r>
      <w:proofErr w:type="spellEnd"/>
      <w:r>
        <w:rPr>
          <w:b w:val="0"/>
          <w:sz w:val="24"/>
          <w:szCs w:val="24"/>
        </w:rPr>
        <w:t xml:space="preserve"> v </w:t>
      </w:r>
      <w:proofErr w:type="spellStart"/>
      <w:r>
        <w:rPr>
          <w:b w:val="0"/>
          <w:sz w:val="24"/>
          <w:szCs w:val="24"/>
        </w:rPr>
        <w:t>prístupe</w:t>
      </w:r>
      <w:proofErr w:type="spellEnd"/>
      <w:r>
        <w:rPr>
          <w:b w:val="0"/>
          <w:sz w:val="24"/>
          <w:szCs w:val="24"/>
        </w:rPr>
        <w:t xml:space="preserve"> k </w:t>
      </w:r>
      <w:proofErr w:type="spellStart"/>
      <w:r>
        <w:rPr>
          <w:b w:val="0"/>
          <w:sz w:val="24"/>
          <w:szCs w:val="24"/>
        </w:rPr>
        <w:t>činnostiam</w:t>
      </w:r>
      <w:proofErr w:type="spellEnd"/>
      <w:r>
        <w:rPr>
          <w:b w:val="0"/>
          <w:sz w:val="24"/>
          <w:szCs w:val="24"/>
        </w:rPr>
        <w:t xml:space="preserve">, </w:t>
      </w:r>
      <w:proofErr w:type="spellStart"/>
      <w:r>
        <w:rPr>
          <w:b w:val="0"/>
          <w:sz w:val="24"/>
          <w:szCs w:val="24"/>
        </w:rPr>
        <w:t>záujem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o ne</w:t>
      </w:r>
      <w:proofErr w:type="spellEnd"/>
      <w:r>
        <w:rPr>
          <w:b w:val="0"/>
          <w:sz w:val="24"/>
          <w:szCs w:val="24"/>
        </w:rPr>
        <w:t xml:space="preserve"> a </w:t>
      </w:r>
      <w:proofErr w:type="spellStart"/>
      <w:r>
        <w:rPr>
          <w:b w:val="0"/>
          <w:sz w:val="24"/>
          <w:szCs w:val="24"/>
        </w:rPr>
        <w:t>vzťah</w:t>
      </w:r>
      <w:proofErr w:type="spellEnd"/>
      <w:r>
        <w:rPr>
          <w:b w:val="0"/>
          <w:sz w:val="24"/>
          <w:szCs w:val="24"/>
        </w:rPr>
        <w:t xml:space="preserve"> k </w:t>
      </w:r>
      <w:proofErr w:type="spellStart"/>
      <w:r>
        <w:rPr>
          <w:b w:val="0"/>
          <w:sz w:val="24"/>
          <w:szCs w:val="24"/>
        </w:rPr>
        <w:t>nim</w:t>
      </w:r>
      <w:proofErr w:type="spellEnd"/>
      <w:r>
        <w:rPr>
          <w:b w:val="0"/>
          <w:sz w:val="24"/>
          <w:szCs w:val="24"/>
        </w:rPr>
        <w:t xml:space="preserve"> – </w:t>
      </w:r>
      <w:proofErr w:type="spellStart"/>
      <w:r>
        <w:rPr>
          <w:b w:val="0"/>
          <w:sz w:val="24"/>
          <w:szCs w:val="24"/>
        </w:rPr>
        <w:t>ústne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hodnotenie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slovom</w:t>
      </w:r>
      <w:proofErr w:type="spellEnd"/>
    </w:p>
    <w:p w:rsidR="005D6F8B" w:rsidRPr="003F1C60" w:rsidRDefault="005D6F8B" w:rsidP="00C5723B">
      <w:pPr>
        <w:pStyle w:val="Nadpis1"/>
        <w:spacing w:line="276" w:lineRule="auto"/>
      </w:pPr>
      <w:bookmarkStart w:id="15" w:name="_Toc464760519"/>
      <w:bookmarkStart w:id="16" w:name="_Toc494405807"/>
      <w:r>
        <w:t>1</w:t>
      </w:r>
      <w:r w:rsidRPr="003F1C60">
        <w:t>.4 Človek a spoločnosť</w:t>
      </w:r>
      <w:bookmarkEnd w:id="15"/>
      <w:bookmarkEnd w:id="16"/>
    </w:p>
    <w:p w:rsidR="005D6F8B" w:rsidRPr="003F1C60" w:rsidRDefault="005D6F8B" w:rsidP="0072795A">
      <w:pPr>
        <w:pStyle w:val="Nadpis1"/>
        <w:spacing w:line="276" w:lineRule="auto"/>
      </w:pPr>
      <w:bookmarkStart w:id="17" w:name="_Toc464760520"/>
      <w:bookmarkStart w:id="18" w:name="_Toc494405808"/>
      <w:r>
        <w:rPr>
          <w:lang w:eastAsia="sk-SK"/>
        </w:rPr>
        <w:t>1</w:t>
      </w:r>
      <w:r w:rsidRPr="003F1C60">
        <w:rPr>
          <w:lang w:eastAsia="sk-SK"/>
        </w:rPr>
        <w:t xml:space="preserve">.5 </w:t>
      </w:r>
      <w:r w:rsidRPr="003F1C60">
        <w:t>Človek a hodnoty</w:t>
      </w:r>
      <w:bookmarkEnd w:id="17"/>
      <w:bookmarkEnd w:id="18"/>
    </w:p>
    <w:p w:rsidR="005D6F8B" w:rsidRPr="003F1C60" w:rsidRDefault="005D6F8B" w:rsidP="0072795A">
      <w:pPr>
        <w:spacing w:line="276" w:lineRule="auto"/>
        <w:jc w:val="both"/>
        <w:rPr>
          <w:b/>
          <w:lang w:eastAsia="sk-SK"/>
        </w:rPr>
      </w:pPr>
    </w:p>
    <w:p w:rsidR="005D6F8B" w:rsidRPr="003F1C60" w:rsidRDefault="005D6F8B" w:rsidP="0072795A">
      <w:pPr>
        <w:pStyle w:val="Nadpis2"/>
        <w:spacing w:line="276" w:lineRule="auto"/>
      </w:pPr>
      <w:bookmarkStart w:id="19" w:name="_Toc464760521"/>
      <w:bookmarkStart w:id="20" w:name="_Toc494405809"/>
      <w:r>
        <w:t>1</w:t>
      </w:r>
      <w:r w:rsidRPr="003F1C60">
        <w:t>.5.1 Náboženská výchova</w:t>
      </w:r>
      <w:bookmarkEnd w:id="19"/>
      <w:r>
        <w:t xml:space="preserve"> </w:t>
      </w:r>
      <w:proofErr w:type="spellStart"/>
      <w:r>
        <w:t>rímsko</w:t>
      </w:r>
      <w:proofErr w:type="spellEnd"/>
      <w:r>
        <w:t xml:space="preserve"> – katolíckej cirkvi</w:t>
      </w:r>
      <w:bookmarkEnd w:id="20"/>
    </w:p>
    <w:p w:rsidR="005D6F8B" w:rsidRPr="003F1C60" w:rsidRDefault="005D6F8B" w:rsidP="0072795A">
      <w:pPr>
        <w:pStyle w:val="Default"/>
        <w:spacing w:line="276" w:lineRule="auto"/>
        <w:jc w:val="both"/>
        <w:rPr>
          <w:b/>
          <w:color w:val="auto"/>
        </w:rPr>
      </w:pPr>
    </w:p>
    <w:p w:rsidR="005D6F8B" w:rsidRPr="003F1C60" w:rsidRDefault="005D6F8B" w:rsidP="0072795A">
      <w:pPr>
        <w:pStyle w:val="Default"/>
        <w:spacing w:line="276" w:lineRule="auto"/>
        <w:jc w:val="both"/>
        <w:rPr>
          <w:b/>
          <w:color w:val="auto"/>
        </w:rPr>
      </w:pPr>
      <w:r w:rsidRPr="003F1C60">
        <w:rPr>
          <w:b/>
          <w:color w:val="auto"/>
        </w:rPr>
        <w:t xml:space="preserve">Predmet je spracovaný presne v rozsahu stanovenom ŠVP, bez ďalších úprav. Štandardy predmetu sú uvedené v príslušnom ŠVP zverejnené na adrese www.minedu.sk alebo www.statpedu.sk v sekcii Štátny vzdelávací program. </w:t>
      </w:r>
    </w:p>
    <w:p w:rsidR="005D6F8B" w:rsidRPr="003F1C60" w:rsidRDefault="005D6F8B" w:rsidP="0072795A">
      <w:pPr>
        <w:spacing w:line="276" w:lineRule="auto"/>
        <w:jc w:val="both"/>
        <w:rPr>
          <w:b/>
        </w:rPr>
      </w:pPr>
    </w:p>
    <w:p w:rsidR="005D6F8B" w:rsidRPr="003F1C60" w:rsidRDefault="005D6F8B" w:rsidP="0072795A">
      <w:pPr>
        <w:spacing w:line="276" w:lineRule="auto"/>
        <w:jc w:val="both"/>
        <w:rPr>
          <w:b/>
        </w:rPr>
      </w:pPr>
      <w:r w:rsidRPr="003F1C60">
        <w:rPr>
          <w:b/>
        </w:rPr>
        <w:t>Prierezové témy</w:t>
      </w:r>
    </w:p>
    <w:p w:rsidR="00C5723B" w:rsidRDefault="005D6F8B" w:rsidP="0072795A">
      <w:pPr>
        <w:suppressAutoHyphens w:val="0"/>
        <w:spacing w:line="276" w:lineRule="auto"/>
        <w:rPr>
          <w:i/>
          <w:iCs/>
        </w:rPr>
      </w:pPr>
      <w:r w:rsidRPr="009B7382">
        <w:rPr>
          <w:b/>
          <w:iCs/>
        </w:rPr>
        <w:t>Osobnostný a sociálny rozvoj</w:t>
      </w:r>
      <w:r w:rsidRPr="00414060">
        <w:rPr>
          <w:b/>
          <w:i/>
          <w:iCs/>
        </w:rPr>
        <w:t>:</w:t>
      </w:r>
      <w:r w:rsidRPr="00E11E50">
        <w:rPr>
          <w:i/>
          <w:iCs/>
        </w:rPr>
        <w:t xml:space="preserve"> </w:t>
      </w:r>
    </w:p>
    <w:p w:rsidR="005D6F8B" w:rsidRPr="00E11E50" w:rsidRDefault="005D6F8B" w:rsidP="0072795A">
      <w:pPr>
        <w:suppressAutoHyphens w:val="0"/>
        <w:spacing w:line="276" w:lineRule="auto"/>
        <w:rPr>
          <w:color w:val="000000"/>
        </w:rPr>
      </w:pPr>
      <w:r w:rsidRPr="00E11E50">
        <w:rPr>
          <w:i/>
          <w:iCs/>
        </w:rPr>
        <w:t xml:space="preserve">Ciele: </w:t>
      </w:r>
      <w:r w:rsidRPr="00E11E50">
        <w:rPr>
          <w:iCs/>
        </w:rPr>
        <w:t xml:space="preserve">žiak </w:t>
      </w:r>
      <w:r w:rsidRPr="00E11E50">
        <w:t>rozvíja intuíciu pre obrazné výrazy a otváranie schopnosti vidieť za to, čo je viditeľné, volí primeraný, kreatívny spôsob komunikácie vzhľadom na situáciu, používa “ja</w:t>
      </w:r>
      <w:r w:rsidRPr="00E11E50">
        <w:rPr>
          <w:lang w:val="pl-PL"/>
        </w:rPr>
        <w:t>”</w:t>
      </w:r>
      <w:r w:rsidRPr="00E11E50">
        <w:t xml:space="preserve"> odkaz, dokáže kultivovane poprosiť, slovne prejaví  radosť a vďačnosť z obdarovania, </w:t>
      </w:r>
      <w:r w:rsidRPr="00E11E50">
        <w:rPr>
          <w:rFonts w:ascii="Arial" w:hAnsi="Arial" w:cs="Arial"/>
        </w:rPr>
        <w:t> </w:t>
      </w:r>
      <w:r w:rsidRPr="00E11E50">
        <w:t xml:space="preserve">objavuje hranice dobra a zla, </w:t>
      </w:r>
      <w:r w:rsidRPr="00E11E50">
        <w:rPr>
          <w:color w:val="000000"/>
        </w:rPr>
        <w:t>je nápomocný slabším.</w:t>
      </w:r>
    </w:p>
    <w:p w:rsidR="005D6F8B" w:rsidRPr="00E11E50" w:rsidRDefault="005D6F8B" w:rsidP="0072795A">
      <w:pPr>
        <w:suppressAutoHyphens w:val="0"/>
        <w:spacing w:line="276" w:lineRule="auto"/>
        <w:rPr>
          <w:bCs/>
        </w:rPr>
      </w:pPr>
      <w:r w:rsidRPr="00E11E50">
        <w:rPr>
          <w:color w:val="000000"/>
        </w:rPr>
        <w:lastRenderedPageBreak/>
        <w:t xml:space="preserve">Ja, Moje dedičstvo, Prosba a vďaka, Komunikácia v rodine, </w:t>
      </w:r>
      <w:r w:rsidRPr="00E11E50">
        <w:rPr>
          <w:bCs/>
        </w:rPr>
        <w:t xml:space="preserve">Juraj, </w:t>
      </w:r>
      <w:r w:rsidRPr="00E11E50">
        <w:rPr>
          <w:color w:val="000000"/>
        </w:rPr>
        <w:t xml:space="preserve">Čo dokážem. </w:t>
      </w:r>
    </w:p>
    <w:p w:rsidR="00C5723B" w:rsidRDefault="005D6F8B" w:rsidP="0072795A">
      <w:pPr>
        <w:pStyle w:val="Pta"/>
        <w:spacing w:line="276" w:lineRule="auto"/>
        <w:rPr>
          <w:i/>
          <w:iCs/>
        </w:rPr>
      </w:pPr>
      <w:r w:rsidRPr="009B7382">
        <w:rPr>
          <w:b/>
          <w:iCs/>
          <w:sz w:val="24"/>
          <w:szCs w:val="24"/>
        </w:rPr>
        <w:t>Výchova k manželstvu a rodičovstvu</w:t>
      </w:r>
      <w:r w:rsidRPr="00414060">
        <w:rPr>
          <w:b/>
          <w:i/>
          <w:iCs/>
          <w:sz w:val="24"/>
          <w:szCs w:val="24"/>
        </w:rPr>
        <w:t>:</w:t>
      </w:r>
      <w:r w:rsidRPr="00E11E50">
        <w:rPr>
          <w:i/>
          <w:iCs/>
        </w:rPr>
        <w:t xml:space="preserve"> </w:t>
      </w:r>
    </w:p>
    <w:p w:rsidR="005D6F8B" w:rsidRPr="00414060" w:rsidRDefault="005D6F8B" w:rsidP="0072795A">
      <w:pPr>
        <w:pStyle w:val="Pta"/>
        <w:spacing w:line="276" w:lineRule="auto"/>
        <w:rPr>
          <w:sz w:val="24"/>
          <w:szCs w:val="24"/>
        </w:rPr>
      </w:pPr>
      <w:r w:rsidRPr="00414060">
        <w:rPr>
          <w:i/>
          <w:iCs/>
          <w:sz w:val="24"/>
          <w:szCs w:val="24"/>
        </w:rPr>
        <w:t xml:space="preserve">Ciele: </w:t>
      </w:r>
      <w:r w:rsidRPr="00414060">
        <w:rPr>
          <w:sz w:val="24"/>
          <w:szCs w:val="24"/>
        </w:rPr>
        <w:t xml:space="preserve">žiak vníma očakávanie dieťaťa v rodine,  pozná svoju úlohu v rodine, rozvíja svojou službou vzťahy v rodine. </w:t>
      </w:r>
    </w:p>
    <w:p w:rsidR="005D6F8B" w:rsidRPr="00E11E50" w:rsidRDefault="005D6F8B" w:rsidP="0072795A">
      <w:pPr>
        <w:tabs>
          <w:tab w:val="num" w:pos="290"/>
        </w:tabs>
        <w:suppressAutoHyphens w:val="0"/>
        <w:spacing w:line="276" w:lineRule="auto"/>
        <w:rPr>
          <w:color w:val="000000"/>
        </w:rPr>
      </w:pPr>
      <w:r w:rsidRPr="00E11E50">
        <w:rPr>
          <w:color w:val="000000"/>
        </w:rPr>
        <w:t xml:space="preserve">Dar života, Môj </w:t>
      </w:r>
      <w:proofErr w:type="spellStart"/>
      <w:r w:rsidRPr="00E11E50">
        <w:rPr>
          <w:color w:val="000000"/>
        </w:rPr>
        <w:t>rodostrom</w:t>
      </w:r>
      <w:proofErr w:type="spellEnd"/>
      <w:r w:rsidRPr="00E11E50">
        <w:rPr>
          <w:color w:val="000000"/>
        </w:rPr>
        <w:t>.</w:t>
      </w:r>
    </w:p>
    <w:p w:rsidR="00C5723B" w:rsidRDefault="005D6F8B" w:rsidP="0072795A">
      <w:pPr>
        <w:tabs>
          <w:tab w:val="num" w:pos="110"/>
          <w:tab w:val="num" w:pos="290"/>
        </w:tabs>
        <w:suppressAutoHyphens w:val="0"/>
        <w:spacing w:line="276" w:lineRule="auto"/>
        <w:rPr>
          <w:i/>
          <w:iCs/>
        </w:rPr>
      </w:pPr>
      <w:r w:rsidRPr="009B7382">
        <w:rPr>
          <w:b/>
          <w:iCs/>
        </w:rPr>
        <w:t>Environmentálna výchova</w:t>
      </w:r>
      <w:r w:rsidRPr="00414060">
        <w:rPr>
          <w:b/>
          <w:i/>
          <w:iCs/>
        </w:rPr>
        <w:t>:</w:t>
      </w:r>
      <w:r w:rsidRPr="00E11E50">
        <w:rPr>
          <w:i/>
          <w:iCs/>
        </w:rPr>
        <w:t xml:space="preserve"> </w:t>
      </w:r>
    </w:p>
    <w:p w:rsidR="005D6F8B" w:rsidRPr="00E11E50" w:rsidRDefault="005D6F8B" w:rsidP="0072795A">
      <w:pPr>
        <w:tabs>
          <w:tab w:val="num" w:pos="110"/>
          <w:tab w:val="num" w:pos="290"/>
        </w:tabs>
        <w:suppressAutoHyphens w:val="0"/>
        <w:spacing w:line="276" w:lineRule="auto"/>
      </w:pPr>
      <w:r w:rsidRPr="00E11E50">
        <w:rPr>
          <w:i/>
          <w:iCs/>
        </w:rPr>
        <w:t xml:space="preserve">Ciele: </w:t>
      </w:r>
      <w:r w:rsidRPr="00E11E50">
        <w:rPr>
          <w:iCs/>
        </w:rPr>
        <w:t>ž</w:t>
      </w:r>
      <w:r w:rsidRPr="00E11E50">
        <w:t>iak prejavuje úctu k živým aj k neživým súčastiam prírody, aktívne ich poznáva a ochraňuje svoje najbližšie živ</w:t>
      </w:r>
      <w:r>
        <w:t>otné</w:t>
      </w:r>
      <w:r w:rsidRPr="00E11E50">
        <w:t xml:space="preserve"> prostredie, žiak prejavuje úctu k živým aj k neživým súčastiam prírody, aktívne ich poznáva a ochraňuje, stará sa o prírodu,  poznáva a ochraňuje svoje najbližšie životné prostredie.</w:t>
      </w:r>
    </w:p>
    <w:p w:rsidR="005D6F8B" w:rsidRPr="00E11E50" w:rsidRDefault="005D6F8B" w:rsidP="0072795A">
      <w:pPr>
        <w:tabs>
          <w:tab w:val="num" w:pos="290"/>
        </w:tabs>
        <w:suppressAutoHyphens w:val="0"/>
        <w:spacing w:line="276" w:lineRule="auto"/>
        <w:rPr>
          <w:bCs/>
          <w:color w:val="231F20"/>
        </w:rPr>
      </w:pPr>
      <w:r w:rsidRPr="00E11E50">
        <w:rPr>
          <w:color w:val="000000"/>
        </w:rPr>
        <w:t xml:space="preserve">Svet, v ktorom žijem, Svet, Ochrana sveta, </w:t>
      </w:r>
      <w:r w:rsidRPr="00E11E50">
        <w:rPr>
          <w:bCs/>
          <w:color w:val="231F20"/>
        </w:rPr>
        <w:t>Prebudenie zo spánku.</w:t>
      </w:r>
    </w:p>
    <w:p w:rsidR="00C5723B" w:rsidRDefault="005D6F8B" w:rsidP="0072795A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9B7382">
        <w:rPr>
          <w:b/>
          <w:iCs/>
        </w:rPr>
        <w:t>Mediálna výchova</w:t>
      </w:r>
      <w:r w:rsidRPr="00414060">
        <w:rPr>
          <w:b/>
          <w:i/>
          <w:iCs/>
        </w:rPr>
        <w:t>:</w:t>
      </w:r>
      <w:r w:rsidRPr="00E11E50">
        <w:rPr>
          <w:i/>
          <w:iCs/>
        </w:rPr>
        <w:t xml:space="preserve"> </w:t>
      </w:r>
    </w:p>
    <w:p w:rsidR="005D6F8B" w:rsidRPr="00E11E50" w:rsidRDefault="005D6F8B" w:rsidP="0072795A">
      <w:pPr>
        <w:autoSpaceDE w:val="0"/>
        <w:autoSpaceDN w:val="0"/>
        <w:adjustRightInd w:val="0"/>
        <w:spacing w:line="276" w:lineRule="auto"/>
        <w:rPr>
          <w:bCs/>
        </w:rPr>
      </w:pPr>
      <w:r w:rsidRPr="00E11E50">
        <w:rPr>
          <w:i/>
          <w:iCs/>
        </w:rPr>
        <w:t xml:space="preserve">Ciele: </w:t>
      </w:r>
      <w:r w:rsidRPr="00E11E50">
        <w:t xml:space="preserve">žiak </w:t>
      </w:r>
      <w:r w:rsidRPr="00E11E50">
        <w:rPr>
          <w:bCs/>
        </w:rPr>
        <w:t>vníma dôležitosť správy ako pozdrav a posolstvo.</w:t>
      </w:r>
    </w:p>
    <w:p w:rsidR="005D6F8B" w:rsidRPr="00E11E50" w:rsidRDefault="005D6F8B" w:rsidP="0072795A">
      <w:pPr>
        <w:suppressAutoHyphens w:val="0"/>
        <w:autoSpaceDE w:val="0"/>
        <w:autoSpaceDN w:val="0"/>
        <w:adjustRightInd w:val="0"/>
        <w:spacing w:line="276" w:lineRule="auto"/>
      </w:pPr>
      <w:r w:rsidRPr="00E11E50">
        <w:t>Premena kame</w:t>
      </w:r>
      <w:r>
        <w:t>n</w:t>
      </w:r>
      <w:r w:rsidRPr="00E11E50">
        <w:t>ného srdca</w:t>
      </w:r>
    </w:p>
    <w:p w:rsidR="00C5723B" w:rsidRDefault="005D6F8B" w:rsidP="0072795A">
      <w:pPr>
        <w:spacing w:line="276" w:lineRule="auto"/>
        <w:rPr>
          <w:i/>
          <w:iCs/>
        </w:rPr>
      </w:pPr>
      <w:r w:rsidRPr="009B7382">
        <w:rPr>
          <w:b/>
          <w:iCs/>
        </w:rPr>
        <w:t>Multikultúrna výchova</w:t>
      </w:r>
      <w:r w:rsidRPr="00414060">
        <w:rPr>
          <w:b/>
          <w:i/>
          <w:iCs/>
        </w:rPr>
        <w:t>:</w:t>
      </w:r>
      <w:r w:rsidRPr="00E11E50">
        <w:rPr>
          <w:i/>
          <w:iCs/>
        </w:rPr>
        <w:t xml:space="preserve"> </w:t>
      </w:r>
    </w:p>
    <w:p w:rsidR="005D6F8B" w:rsidRDefault="005D6F8B" w:rsidP="0072795A">
      <w:pPr>
        <w:spacing w:line="276" w:lineRule="auto"/>
      </w:pPr>
      <w:r w:rsidRPr="00E11E50">
        <w:rPr>
          <w:i/>
          <w:iCs/>
        </w:rPr>
        <w:t xml:space="preserve">Ciele: </w:t>
      </w:r>
      <w:r w:rsidRPr="00E11E50">
        <w:rPr>
          <w:iCs/>
        </w:rPr>
        <w:t xml:space="preserve">žiak </w:t>
      </w:r>
      <w:r>
        <w:t>prijíma</w:t>
      </w:r>
      <w:r w:rsidRPr="00E11E50">
        <w:t xml:space="preserve"> druhého ako jedinca</w:t>
      </w:r>
      <w:r>
        <w:t xml:space="preserve"> s rovnakými právami, uvedomuje</w:t>
      </w:r>
      <w:r w:rsidRPr="00E11E50">
        <w:t xml:space="preserve"> si, že všetky etnické skupiny a kultúry sú rovnocenné a žiadna nie je nadradená inej, </w:t>
      </w:r>
      <w:r>
        <w:t>spoznáva iné</w:t>
      </w:r>
      <w:r w:rsidRPr="00E11E50">
        <w:t xml:space="preserve"> kultúr</w:t>
      </w:r>
      <w:r>
        <w:t>y</w:t>
      </w:r>
      <w:r w:rsidRPr="00E11E50">
        <w:t>.</w:t>
      </w:r>
    </w:p>
    <w:p w:rsidR="005D6F8B" w:rsidRPr="00E11E50" w:rsidRDefault="005D6F8B" w:rsidP="0072795A">
      <w:pPr>
        <w:spacing w:line="276" w:lineRule="auto"/>
      </w:pPr>
      <w:r w:rsidRPr="00E11E50">
        <w:rPr>
          <w:color w:val="000000"/>
        </w:rPr>
        <w:t xml:space="preserve">Svet, v ktorom žijem, </w:t>
      </w:r>
      <w:r w:rsidRPr="00E11E50">
        <w:t>Zem, v ktorej žil Ježiš.</w:t>
      </w:r>
    </w:p>
    <w:p w:rsidR="00C5723B" w:rsidRDefault="005D6F8B" w:rsidP="0072795A">
      <w:pPr>
        <w:spacing w:line="276" w:lineRule="auto"/>
        <w:rPr>
          <w:i/>
          <w:iCs/>
        </w:rPr>
      </w:pPr>
      <w:r w:rsidRPr="009B7382">
        <w:rPr>
          <w:b/>
          <w:iCs/>
        </w:rPr>
        <w:t>Ochrana života a zdravia</w:t>
      </w:r>
      <w:r w:rsidRPr="00414060">
        <w:rPr>
          <w:b/>
          <w:i/>
          <w:iCs/>
        </w:rPr>
        <w:t>:</w:t>
      </w:r>
      <w:r w:rsidRPr="00E11E50">
        <w:rPr>
          <w:i/>
          <w:iCs/>
        </w:rPr>
        <w:t xml:space="preserve"> </w:t>
      </w:r>
    </w:p>
    <w:p w:rsidR="005D6F8B" w:rsidRPr="00E11E50" w:rsidRDefault="005D6F8B" w:rsidP="0072795A">
      <w:pPr>
        <w:spacing w:line="276" w:lineRule="auto"/>
      </w:pPr>
      <w:r w:rsidRPr="00E11E50">
        <w:rPr>
          <w:i/>
          <w:iCs/>
        </w:rPr>
        <w:t xml:space="preserve">Ciele: </w:t>
      </w:r>
      <w:r w:rsidRPr="00E11E50">
        <w:t xml:space="preserve">žiak rozvíja </w:t>
      </w:r>
      <w:r>
        <w:t>b</w:t>
      </w:r>
      <w:r w:rsidRPr="00E11E50">
        <w:t>ezpečnosť, opatrnosť pri hrách</w:t>
      </w:r>
      <w:r>
        <w:t>.</w:t>
      </w:r>
    </w:p>
    <w:p w:rsidR="005D6F8B" w:rsidRPr="00E11E50" w:rsidRDefault="005D6F8B" w:rsidP="0072795A">
      <w:pPr>
        <w:suppressAutoHyphens w:val="0"/>
        <w:spacing w:line="276" w:lineRule="auto"/>
        <w:rPr>
          <w:color w:val="000000"/>
        </w:rPr>
      </w:pPr>
      <w:r w:rsidRPr="00E11E50">
        <w:rPr>
          <w:color w:val="000000"/>
        </w:rPr>
        <w:t>Čo dokážem</w:t>
      </w:r>
    </w:p>
    <w:p w:rsidR="00C5723B" w:rsidRDefault="005D6F8B" w:rsidP="0072795A">
      <w:pPr>
        <w:tabs>
          <w:tab w:val="num" w:pos="720"/>
        </w:tabs>
        <w:adjustRightInd w:val="0"/>
        <w:spacing w:line="276" w:lineRule="auto"/>
        <w:jc w:val="both"/>
        <w:rPr>
          <w:i/>
          <w:iCs/>
        </w:rPr>
      </w:pPr>
      <w:r w:rsidRPr="009B7382">
        <w:rPr>
          <w:b/>
          <w:iCs/>
        </w:rPr>
        <w:t>Dopravná výchova</w:t>
      </w:r>
      <w:r w:rsidRPr="00414060">
        <w:rPr>
          <w:b/>
          <w:i/>
          <w:iCs/>
        </w:rPr>
        <w:t>:</w:t>
      </w:r>
      <w:r w:rsidRPr="00D67C7B">
        <w:rPr>
          <w:i/>
          <w:iCs/>
        </w:rPr>
        <w:t xml:space="preserve"> </w:t>
      </w:r>
    </w:p>
    <w:p w:rsidR="005D6F8B" w:rsidRPr="00EE3C70" w:rsidRDefault="005D6F8B" w:rsidP="0072795A">
      <w:pPr>
        <w:tabs>
          <w:tab w:val="num" w:pos="720"/>
        </w:tabs>
        <w:adjustRightInd w:val="0"/>
        <w:spacing w:line="276" w:lineRule="auto"/>
        <w:jc w:val="both"/>
      </w:pPr>
      <w:r w:rsidRPr="00D67C7B">
        <w:rPr>
          <w:i/>
          <w:iCs/>
        </w:rPr>
        <w:t xml:space="preserve">Ciele: </w:t>
      </w:r>
      <w:r w:rsidRPr="00E11E50">
        <w:t xml:space="preserve">žiak </w:t>
      </w:r>
      <w:r>
        <w:t>dokáže</w:t>
      </w:r>
      <w:r w:rsidRPr="00EE3C70">
        <w:t xml:space="preserve"> pozorovať svoje okolie, vyhodnocovať situáciu z hľadiska bezpečnosti a aplikovať návyky bezpečného správania sa v cestn</w:t>
      </w:r>
      <w:r>
        <w:t>ej premávke v praktickom živote.</w:t>
      </w:r>
    </w:p>
    <w:p w:rsidR="005D6F8B" w:rsidRPr="00E11E50" w:rsidRDefault="005D6F8B" w:rsidP="0072795A">
      <w:pPr>
        <w:spacing w:line="276" w:lineRule="auto"/>
        <w:rPr>
          <w:color w:val="000000"/>
        </w:rPr>
      </w:pPr>
      <w:r w:rsidRPr="00E11E50">
        <w:rPr>
          <w:color w:val="000000"/>
        </w:rPr>
        <w:t>Čo dokážem</w:t>
      </w:r>
    </w:p>
    <w:p w:rsidR="00C5723B" w:rsidRDefault="005D6F8B" w:rsidP="0072795A">
      <w:pPr>
        <w:suppressAutoHyphens w:val="0"/>
        <w:spacing w:line="276" w:lineRule="auto"/>
        <w:rPr>
          <w:bCs/>
          <w:i/>
        </w:rPr>
      </w:pPr>
      <w:r w:rsidRPr="009B7382">
        <w:rPr>
          <w:b/>
          <w:bCs/>
        </w:rPr>
        <w:t>Finančná gramotnosť</w:t>
      </w:r>
      <w:r w:rsidRPr="00414060">
        <w:rPr>
          <w:b/>
          <w:bCs/>
          <w:i/>
        </w:rPr>
        <w:t>:</w:t>
      </w:r>
      <w:r w:rsidRPr="00E11E50">
        <w:rPr>
          <w:bCs/>
          <w:i/>
        </w:rPr>
        <w:t xml:space="preserve"> </w:t>
      </w:r>
    </w:p>
    <w:p w:rsidR="005D6F8B" w:rsidRPr="00E11E50" w:rsidRDefault="005D6F8B" w:rsidP="0072795A">
      <w:pPr>
        <w:suppressAutoHyphens w:val="0"/>
        <w:spacing w:line="276" w:lineRule="auto"/>
      </w:pPr>
      <w:r w:rsidRPr="00E11E50">
        <w:rPr>
          <w:bCs/>
          <w:i/>
        </w:rPr>
        <w:t>Ciele: ž</w:t>
      </w:r>
      <w:r w:rsidRPr="00E11E50">
        <w:t>iak dokáže analyzovať a vyhodnotiť reklamné tvrdenia, dokáže sa správne rozhodnúť, na čo minúť peniaze.</w:t>
      </w:r>
    </w:p>
    <w:p w:rsidR="005D6F8B" w:rsidRPr="00E11E50" w:rsidRDefault="005D6F8B" w:rsidP="0072795A">
      <w:pPr>
        <w:suppressAutoHyphens w:val="0"/>
        <w:spacing w:line="276" w:lineRule="auto"/>
      </w:pPr>
      <w:r w:rsidRPr="00E11E50">
        <w:rPr>
          <w:color w:val="000000"/>
        </w:rPr>
        <w:t>Vidieť srdcom</w:t>
      </w:r>
      <w:r w:rsidRPr="00E11E50">
        <w:rPr>
          <w:lang w:eastAsia="cs-CZ"/>
        </w:rPr>
        <w:t>.</w:t>
      </w:r>
    </w:p>
    <w:p w:rsidR="005D6F8B" w:rsidRPr="003F1C60" w:rsidRDefault="005D6F8B" w:rsidP="0072795A">
      <w:pPr>
        <w:spacing w:line="276" w:lineRule="auto"/>
        <w:jc w:val="both"/>
        <w:rPr>
          <w:b/>
        </w:rPr>
      </w:pPr>
    </w:p>
    <w:p w:rsidR="005D6F8B" w:rsidRPr="003F1C60" w:rsidRDefault="005D6F8B" w:rsidP="0072795A">
      <w:pPr>
        <w:spacing w:line="276" w:lineRule="auto"/>
        <w:rPr>
          <w:b/>
          <w:u w:val="single"/>
        </w:rPr>
      </w:pPr>
      <w:r w:rsidRPr="003F1C60">
        <w:rPr>
          <w:b/>
          <w:u w:val="single"/>
        </w:rPr>
        <w:t>Výchovno-vzdelávacie ciele a obsah vzdelávania:</w:t>
      </w:r>
    </w:p>
    <w:p w:rsidR="005D6F8B" w:rsidRPr="003F1C60" w:rsidRDefault="005D6F8B" w:rsidP="0072795A">
      <w:pPr>
        <w:spacing w:line="276" w:lineRule="auto"/>
      </w:pPr>
      <w:r w:rsidRPr="003F1C60">
        <w:t xml:space="preserve"> sú v súlade s cieľmi, obsahovým a výkonovým štandardom vzdelávacieho štandardu pre vyučovací predmet náboženská výchova, schváleného ako súčasť ŠVP pre </w:t>
      </w:r>
      <w:r>
        <w:t>prvý</w:t>
      </w:r>
      <w:r w:rsidRPr="003F1C60">
        <w:t xml:space="preserve"> stupeň základnej školy pod číslom  2015-5129/5980:2-10A0.</w:t>
      </w:r>
    </w:p>
    <w:p w:rsidR="005D6F8B" w:rsidRPr="003F1C60" w:rsidRDefault="005D6F8B" w:rsidP="0072795A">
      <w:pPr>
        <w:spacing w:line="276" w:lineRule="auto"/>
        <w:jc w:val="both"/>
      </w:pPr>
      <w:r w:rsidRPr="003F1C60">
        <w:t> </w:t>
      </w:r>
    </w:p>
    <w:p w:rsidR="005D6F8B" w:rsidRPr="003F1C60" w:rsidRDefault="005D6F8B" w:rsidP="0072795A">
      <w:pPr>
        <w:spacing w:line="276" w:lineRule="auto"/>
        <w:rPr>
          <w:b/>
        </w:rPr>
      </w:pPr>
      <w:r w:rsidRPr="003F1C60">
        <w:rPr>
          <w:b/>
          <w:u w:val="single"/>
        </w:rPr>
        <w:t>Rozsah vyučovania predmetu</w:t>
      </w:r>
      <w:r w:rsidRPr="003F1C60">
        <w:rPr>
          <w:b/>
        </w:rPr>
        <w:t xml:space="preserve">:  </w:t>
      </w:r>
      <w:r w:rsidRPr="003F1C60">
        <w:t>1 VH týždenne -  33 VH za školský rok</w:t>
      </w:r>
    </w:p>
    <w:p w:rsidR="005D6F8B" w:rsidRPr="003F1C60" w:rsidRDefault="005D6F8B" w:rsidP="0072795A">
      <w:pPr>
        <w:spacing w:line="276" w:lineRule="auto"/>
        <w:rPr>
          <w:b/>
        </w:rPr>
      </w:pPr>
    </w:p>
    <w:p w:rsidR="005D6F8B" w:rsidRDefault="005D6F8B" w:rsidP="0072795A">
      <w:pPr>
        <w:spacing w:line="276" w:lineRule="auto"/>
        <w:ind w:left="119"/>
      </w:pPr>
      <w:r>
        <w:rPr>
          <w:spacing w:val="-3"/>
          <w:position w:val="-1"/>
          <w:u w:val="single" w:color="000000"/>
        </w:rPr>
        <w:t>Z</w:t>
      </w:r>
      <w:r>
        <w:rPr>
          <w:spacing w:val="-1"/>
          <w:position w:val="-1"/>
          <w:u w:val="single" w:color="000000"/>
        </w:rPr>
        <w:t>á</w:t>
      </w:r>
      <w:r>
        <w:rPr>
          <w:position w:val="-1"/>
          <w:u w:val="single" w:color="000000"/>
        </w:rPr>
        <w:t>k</w:t>
      </w:r>
      <w:r>
        <w:rPr>
          <w:spacing w:val="3"/>
          <w:position w:val="-1"/>
          <w:u w:val="single" w:color="000000"/>
        </w:rPr>
        <w:t>l</w:t>
      </w:r>
      <w:r>
        <w:rPr>
          <w:spacing w:val="-1"/>
          <w:position w:val="-1"/>
          <w:u w:val="single" w:color="000000"/>
        </w:rPr>
        <w:t>a</w:t>
      </w:r>
      <w:r>
        <w:rPr>
          <w:position w:val="-1"/>
          <w:u w:val="single" w:color="000000"/>
        </w:rPr>
        <w:t xml:space="preserve">dné </w:t>
      </w:r>
      <w:r>
        <w:rPr>
          <w:spacing w:val="-76"/>
          <w:position w:val="-1"/>
          <w:u w:val="single" w:color="000000"/>
        </w:rPr>
        <w:t xml:space="preserve"> </w:t>
      </w:r>
      <w:r>
        <w:rPr>
          <w:position w:val="-1"/>
          <w:u w:val="single" w:color="000000"/>
        </w:rPr>
        <w:t>tem</w:t>
      </w:r>
      <w:r>
        <w:rPr>
          <w:spacing w:val="-1"/>
          <w:position w:val="-1"/>
          <w:u w:val="single" w:color="000000"/>
        </w:rPr>
        <w:t>a</w:t>
      </w:r>
      <w:r>
        <w:rPr>
          <w:position w:val="-1"/>
          <w:u w:val="single" w:color="000000"/>
        </w:rPr>
        <w:t>t</w:t>
      </w:r>
      <w:r>
        <w:rPr>
          <w:spacing w:val="1"/>
          <w:position w:val="-1"/>
          <w:u w:val="single" w:color="000000"/>
        </w:rPr>
        <w:t>i</w:t>
      </w:r>
      <w:r>
        <w:rPr>
          <w:spacing w:val="-1"/>
          <w:position w:val="-1"/>
          <w:u w:val="single" w:color="000000"/>
        </w:rPr>
        <w:t>c</w:t>
      </w:r>
      <w:r>
        <w:rPr>
          <w:spacing w:val="2"/>
          <w:position w:val="-1"/>
          <w:u w:val="single" w:color="000000"/>
        </w:rPr>
        <w:t>k</w:t>
      </w:r>
      <w:r>
        <w:rPr>
          <w:position w:val="-1"/>
          <w:u w:val="single" w:color="000000"/>
        </w:rPr>
        <w:t xml:space="preserve">é </w:t>
      </w:r>
      <w:r>
        <w:rPr>
          <w:spacing w:val="-76"/>
          <w:position w:val="-1"/>
          <w:u w:val="single" w:color="000000"/>
        </w:rPr>
        <w:t xml:space="preserve">  </w:t>
      </w:r>
      <w:r>
        <w:rPr>
          <w:position w:val="-1"/>
          <w:u w:val="single" w:color="000000"/>
        </w:rPr>
        <w:t>okr</w:t>
      </w:r>
      <w:r>
        <w:rPr>
          <w:spacing w:val="1"/>
          <w:position w:val="-1"/>
          <w:u w:val="single" w:color="000000"/>
        </w:rPr>
        <w:t>u</w:t>
      </w:r>
      <w:r>
        <w:rPr>
          <w:spacing w:val="2"/>
          <w:position w:val="-1"/>
          <w:u w:val="single" w:color="000000"/>
        </w:rPr>
        <w:t>h</w:t>
      </w:r>
      <w:r>
        <w:rPr>
          <w:position w:val="-1"/>
          <w:u w:val="single" w:color="000000"/>
        </w:rPr>
        <w:t xml:space="preserve">y </w:t>
      </w:r>
      <w:r>
        <w:rPr>
          <w:spacing w:val="-80"/>
          <w:position w:val="-1"/>
          <w:u w:val="single" w:color="000000"/>
        </w:rPr>
        <w:t xml:space="preserve">      </w:t>
      </w:r>
      <w:r>
        <w:rPr>
          <w:position w:val="-1"/>
          <w:u w:val="single" w:color="000000"/>
        </w:rPr>
        <w:t>sú:</w:t>
      </w:r>
    </w:p>
    <w:p w:rsidR="005D6F8B" w:rsidRDefault="005D6F8B" w:rsidP="0072795A">
      <w:pPr>
        <w:spacing w:before="16" w:line="276" w:lineRule="auto"/>
      </w:pPr>
    </w:p>
    <w:p w:rsidR="005D6F8B" w:rsidRDefault="005D6F8B" w:rsidP="0072795A">
      <w:pPr>
        <w:spacing w:before="29" w:line="276" w:lineRule="auto"/>
        <w:ind w:left="479"/>
      </w:pPr>
      <w:r>
        <w:t xml:space="preserve">1. </w:t>
      </w:r>
      <w:r>
        <w:rPr>
          <w:spacing w:val="48"/>
        </w:rPr>
        <w:t xml:space="preserve"> </w:t>
      </w:r>
      <w:r>
        <w:t>tém</w:t>
      </w:r>
      <w:r>
        <w:rPr>
          <w:spacing w:val="-1"/>
        </w:rPr>
        <w:t>a</w:t>
      </w:r>
      <w:r>
        <w:t xml:space="preserve">: </w:t>
      </w:r>
      <w:r>
        <w:rPr>
          <w:spacing w:val="1"/>
        </w:rPr>
        <w:t>S</w:t>
      </w:r>
      <w:r>
        <w:t>om na sv</w:t>
      </w:r>
      <w:r>
        <w:rPr>
          <w:spacing w:val="-1"/>
        </w:rPr>
        <w:t>e</w:t>
      </w:r>
      <w:r>
        <w:t>te z</w:t>
      </w:r>
      <w:r>
        <w:rPr>
          <w:spacing w:val="2"/>
        </w:rPr>
        <w:t xml:space="preserve"> </w:t>
      </w:r>
      <w:r>
        <w:t>lás</w:t>
      </w:r>
      <w:r>
        <w:rPr>
          <w:spacing w:val="2"/>
        </w:rPr>
        <w:t>k</w:t>
      </w:r>
      <w:r>
        <w:t>y</w:t>
      </w:r>
    </w:p>
    <w:p w:rsidR="005D6F8B" w:rsidRDefault="005D6F8B" w:rsidP="0072795A">
      <w:pPr>
        <w:spacing w:before="41" w:line="276" w:lineRule="auto"/>
        <w:ind w:left="479"/>
      </w:pPr>
      <w:r>
        <w:t xml:space="preserve">2. </w:t>
      </w:r>
      <w:r>
        <w:rPr>
          <w:spacing w:val="48"/>
        </w:rPr>
        <w:t xml:space="preserve"> </w:t>
      </w:r>
      <w:r>
        <w:t>tém</w:t>
      </w:r>
      <w:r>
        <w:rPr>
          <w:spacing w:val="-1"/>
        </w:rPr>
        <w:t>a</w:t>
      </w:r>
      <w:r>
        <w:t xml:space="preserve">: </w:t>
      </w:r>
      <w:r>
        <w:rPr>
          <w:spacing w:val="1"/>
        </w:rPr>
        <w:t>R</w:t>
      </w:r>
      <w:r>
        <w:t>odina – ohnisko lás</w:t>
      </w:r>
      <w:r>
        <w:rPr>
          <w:spacing w:val="2"/>
        </w:rPr>
        <w:t>k</w:t>
      </w:r>
      <w:r>
        <w:t>y</w:t>
      </w:r>
    </w:p>
    <w:p w:rsidR="005D6F8B" w:rsidRDefault="005D6F8B" w:rsidP="0072795A">
      <w:pPr>
        <w:spacing w:before="43" w:line="276" w:lineRule="auto"/>
        <w:ind w:left="479"/>
      </w:pPr>
      <w:r>
        <w:t xml:space="preserve">3. </w:t>
      </w:r>
      <w:r>
        <w:rPr>
          <w:spacing w:val="48"/>
        </w:rPr>
        <w:t xml:space="preserve"> </w:t>
      </w:r>
      <w:r>
        <w:t>tém</w:t>
      </w:r>
      <w:r>
        <w:rPr>
          <w:spacing w:val="-1"/>
        </w:rPr>
        <w:t>a</w:t>
      </w:r>
      <w:r>
        <w:t>: D</w:t>
      </w:r>
      <w:r>
        <w:rPr>
          <w:spacing w:val="-1"/>
        </w:rPr>
        <w:t>a</w:t>
      </w:r>
      <w:r>
        <w:t>r l</w:t>
      </w:r>
      <w:r>
        <w:rPr>
          <w:spacing w:val="-1"/>
        </w:rPr>
        <w:t>á</w:t>
      </w:r>
      <w:r>
        <w:t>s</w:t>
      </w:r>
      <w:r>
        <w:rPr>
          <w:spacing w:val="5"/>
        </w:rPr>
        <w:t>k</w:t>
      </w:r>
      <w:r>
        <w:t>y</w:t>
      </w:r>
    </w:p>
    <w:p w:rsidR="005D6F8B" w:rsidRDefault="005D6F8B" w:rsidP="0072795A">
      <w:pPr>
        <w:spacing w:before="41" w:line="276" w:lineRule="auto"/>
        <w:ind w:left="479"/>
      </w:pPr>
      <w:r>
        <w:t xml:space="preserve">4. </w:t>
      </w:r>
      <w:r>
        <w:rPr>
          <w:spacing w:val="48"/>
        </w:rPr>
        <w:t xml:space="preserve"> </w:t>
      </w:r>
      <w:r>
        <w:t>tém</w:t>
      </w:r>
      <w:r>
        <w:rPr>
          <w:spacing w:val="-1"/>
        </w:rPr>
        <w:t>a</w:t>
      </w:r>
      <w:r>
        <w:t xml:space="preserve">: Moc </w:t>
      </w:r>
      <w:r>
        <w:rPr>
          <w:spacing w:val="1"/>
        </w:rPr>
        <w:t>ž</w:t>
      </w:r>
      <w:r>
        <w:t>ivo</w:t>
      </w:r>
      <w:r>
        <w:rPr>
          <w:spacing w:val="1"/>
        </w:rPr>
        <w:t>t</w:t>
      </w:r>
      <w:r>
        <w:t>a</w:t>
      </w:r>
      <w:r>
        <w:rPr>
          <w:spacing w:val="-1"/>
        </w:rPr>
        <w:t xml:space="preserve"> </w:t>
      </w:r>
      <w:r>
        <w:t>a lás</w:t>
      </w:r>
      <w:r>
        <w:rPr>
          <w:spacing w:val="2"/>
        </w:rPr>
        <w:t>k</w:t>
      </w:r>
      <w:r>
        <w:t>y</w:t>
      </w:r>
    </w:p>
    <w:p w:rsidR="005D6F8B" w:rsidRDefault="005D6F8B" w:rsidP="0072795A">
      <w:pPr>
        <w:spacing w:before="41" w:line="276" w:lineRule="auto"/>
        <w:ind w:left="479"/>
      </w:pPr>
      <w:r>
        <w:t xml:space="preserve">5. </w:t>
      </w:r>
      <w:r>
        <w:rPr>
          <w:spacing w:val="48"/>
        </w:rPr>
        <w:t xml:space="preserve"> </w:t>
      </w:r>
      <w:r>
        <w:t>tém</w:t>
      </w:r>
      <w:r>
        <w:rPr>
          <w:spacing w:val="-1"/>
        </w:rPr>
        <w:t>a</w:t>
      </w:r>
      <w:r>
        <w:t xml:space="preserve">: </w:t>
      </w:r>
      <w:r>
        <w:rPr>
          <w:spacing w:val="1"/>
        </w:rPr>
        <w:t>S</w:t>
      </w:r>
      <w:r>
        <w:t>poloč</w:t>
      </w:r>
      <w:r>
        <w:rPr>
          <w:spacing w:val="-1"/>
        </w:rPr>
        <w:t>e</w:t>
      </w:r>
      <w:r>
        <w:t>nstvo lás</w:t>
      </w:r>
      <w:r>
        <w:rPr>
          <w:spacing w:val="2"/>
        </w:rPr>
        <w:t>k</w:t>
      </w:r>
      <w:r>
        <w:t>y</w:t>
      </w:r>
    </w:p>
    <w:p w:rsidR="005D6F8B" w:rsidRDefault="005D6F8B" w:rsidP="0072795A">
      <w:pPr>
        <w:spacing w:line="276" w:lineRule="auto"/>
      </w:pPr>
    </w:p>
    <w:p w:rsidR="005D6F8B" w:rsidRDefault="005D6F8B" w:rsidP="0072795A">
      <w:pPr>
        <w:spacing w:line="276" w:lineRule="auto"/>
        <w:ind w:left="81" w:right="5726"/>
        <w:jc w:val="center"/>
        <w:rPr>
          <w:b/>
        </w:rPr>
      </w:pPr>
      <w:r>
        <w:rPr>
          <w:b/>
        </w:rPr>
        <w:lastRenderedPageBreak/>
        <w:t>Ro</w:t>
      </w:r>
      <w:r>
        <w:rPr>
          <w:b/>
          <w:spacing w:val="-1"/>
        </w:rPr>
        <w:t>č</w:t>
      </w:r>
      <w:r>
        <w:rPr>
          <w:b/>
          <w:spacing w:val="1"/>
        </w:rPr>
        <w:t>n</w:t>
      </w:r>
      <w:r>
        <w:rPr>
          <w:b/>
        </w:rPr>
        <w:t>í</w:t>
      </w:r>
      <w:r>
        <w:rPr>
          <w:b/>
          <w:spacing w:val="1"/>
        </w:rPr>
        <w:t>k</w:t>
      </w:r>
      <w:r>
        <w:rPr>
          <w:b/>
        </w:rPr>
        <w:t xml:space="preserve">ová </w:t>
      </w:r>
      <w:r>
        <w:rPr>
          <w:b/>
          <w:spacing w:val="-1"/>
        </w:rPr>
        <w:t>t</w:t>
      </w:r>
      <w:r>
        <w:rPr>
          <w:b/>
          <w:spacing w:val="1"/>
        </w:rPr>
        <w:t>é</w:t>
      </w:r>
      <w:r>
        <w:rPr>
          <w:b/>
          <w:spacing w:val="-3"/>
        </w:rPr>
        <w:t>m</w:t>
      </w:r>
      <w:r>
        <w:rPr>
          <w:b/>
        </w:rPr>
        <w:t>a:</w:t>
      </w:r>
      <w:r>
        <w:rPr>
          <w:b/>
          <w:spacing w:val="-1"/>
        </w:rPr>
        <w:t xml:space="preserve"> </w:t>
      </w:r>
      <w:r>
        <w:rPr>
          <w:b/>
        </w:rPr>
        <w:t>CE</w:t>
      </w:r>
      <w:r>
        <w:rPr>
          <w:b/>
          <w:spacing w:val="1"/>
        </w:rPr>
        <w:t>S</w:t>
      </w:r>
      <w:r>
        <w:rPr>
          <w:b/>
        </w:rPr>
        <w:t>TA LÁS</w:t>
      </w:r>
      <w:r>
        <w:rPr>
          <w:b/>
          <w:spacing w:val="-2"/>
        </w:rPr>
        <w:t>K</w:t>
      </w:r>
      <w:r>
        <w:rPr>
          <w:b/>
        </w:rPr>
        <w:t>Y</w:t>
      </w:r>
    </w:p>
    <w:p w:rsidR="005D6F8B" w:rsidRDefault="005D6F8B" w:rsidP="0072795A">
      <w:pPr>
        <w:spacing w:before="74" w:line="276" w:lineRule="auto"/>
        <w:ind w:left="119" w:right="791"/>
      </w:pPr>
      <w:r>
        <w:rPr>
          <w:b/>
        </w:rPr>
        <w:t>Ro</w:t>
      </w:r>
      <w:r>
        <w:rPr>
          <w:b/>
          <w:spacing w:val="-1"/>
        </w:rPr>
        <w:t>č</w:t>
      </w:r>
      <w:r>
        <w:rPr>
          <w:b/>
          <w:spacing w:val="1"/>
        </w:rPr>
        <w:t>n</w:t>
      </w:r>
      <w:r>
        <w:rPr>
          <w:b/>
        </w:rPr>
        <w:t>í</w:t>
      </w:r>
      <w:r>
        <w:rPr>
          <w:b/>
          <w:spacing w:val="1"/>
        </w:rPr>
        <w:t>k</w:t>
      </w:r>
      <w:r>
        <w:rPr>
          <w:b/>
        </w:rPr>
        <w:t xml:space="preserve">ový </w:t>
      </w:r>
      <w:r>
        <w:rPr>
          <w:b/>
          <w:spacing w:val="-1"/>
        </w:rPr>
        <w:t>c</w:t>
      </w:r>
      <w:r>
        <w:rPr>
          <w:b/>
        </w:rPr>
        <w:t xml:space="preserve">ieľ: </w:t>
      </w:r>
      <w:r>
        <w:rPr>
          <w:spacing w:val="1"/>
        </w:rPr>
        <w:t>S</w:t>
      </w:r>
      <w:r>
        <w:t>po</w:t>
      </w:r>
      <w:r>
        <w:rPr>
          <w:spacing w:val="1"/>
        </w:rPr>
        <w:t>z</w:t>
      </w:r>
      <w:r>
        <w:t>n</w:t>
      </w:r>
      <w:r>
        <w:rPr>
          <w:spacing w:val="-1"/>
        </w:rPr>
        <w:t>á</w:t>
      </w:r>
      <w:r>
        <w:t>v</w:t>
      </w:r>
      <w:r>
        <w:rPr>
          <w:spacing w:val="-1"/>
        </w:rPr>
        <w:t>a</w:t>
      </w:r>
      <w:r>
        <w:t xml:space="preserve">ť </w:t>
      </w:r>
      <w:r>
        <w:rPr>
          <w:spacing w:val="1"/>
        </w:rPr>
        <w:t>l</w:t>
      </w:r>
      <w:r>
        <w:rPr>
          <w:spacing w:val="-1"/>
        </w:rPr>
        <w:t>á</w:t>
      </w:r>
      <w:r>
        <w:t>sku mi</w:t>
      </w:r>
      <w:r>
        <w:rPr>
          <w:spacing w:val="1"/>
        </w:rPr>
        <w:t>l</w:t>
      </w:r>
      <w:r>
        <w:t>ujúc</w:t>
      </w:r>
      <w:r>
        <w:rPr>
          <w:spacing w:val="-1"/>
        </w:rPr>
        <w:t>e</w:t>
      </w:r>
      <w:r>
        <w:t xml:space="preserve">ho </w:t>
      </w:r>
      <w:r>
        <w:rPr>
          <w:spacing w:val="-2"/>
        </w:rPr>
        <w:t>B</w:t>
      </w:r>
      <w:r>
        <w:rPr>
          <w:spacing w:val="2"/>
        </w:rPr>
        <w:t>o</w:t>
      </w:r>
      <w:r>
        <w:t>ha</w:t>
      </w:r>
      <w:r>
        <w:rPr>
          <w:spacing w:val="-1"/>
        </w:rPr>
        <w:t xml:space="preserve"> </w:t>
      </w:r>
      <w:r>
        <w:t>Ot</w:t>
      </w:r>
      <w:r>
        <w:rPr>
          <w:spacing w:val="-1"/>
        </w:rPr>
        <w:t>c</w:t>
      </w:r>
      <w:r>
        <w:t>a</w:t>
      </w:r>
      <w:r>
        <w:rPr>
          <w:spacing w:val="-1"/>
        </w:rPr>
        <w:t xml:space="preserve"> </w:t>
      </w:r>
      <w:r>
        <w:t>k</w:t>
      </w:r>
      <w:r>
        <w:rPr>
          <w:spacing w:val="2"/>
        </w:rPr>
        <w:t xml:space="preserve"> </w:t>
      </w:r>
      <w:r>
        <w:t>svetu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č</w:t>
      </w:r>
      <w:r>
        <w:t>love</w:t>
      </w:r>
      <w:r>
        <w:rPr>
          <w:spacing w:val="2"/>
        </w:rPr>
        <w:t>k</w:t>
      </w:r>
      <w:r>
        <w:t xml:space="preserve">u. </w:t>
      </w:r>
      <w:r>
        <w:rPr>
          <w:spacing w:val="2"/>
        </w:rPr>
        <w:t>V</w:t>
      </w:r>
      <w:r>
        <w:rPr>
          <w:spacing w:val="-5"/>
        </w:rPr>
        <w:t>y</w:t>
      </w:r>
      <w:r>
        <w:t>tv</w:t>
      </w:r>
      <w:r>
        <w:rPr>
          <w:spacing w:val="2"/>
        </w:rPr>
        <w:t>á</w:t>
      </w:r>
      <w:r>
        <w:t>r</w:t>
      </w:r>
      <w:r>
        <w:rPr>
          <w:spacing w:val="-2"/>
        </w:rPr>
        <w:t>a</w:t>
      </w:r>
      <w:r>
        <w:t xml:space="preserve">ť </w:t>
      </w:r>
      <w:r>
        <w:rPr>
          <w:spacing w:val="1"/>
        </w:rPr>
        <w:t>s</w:t>
      </w:r>
      <w:r>
        <w:t>i po</w:t>
      </w:r>
      <w:r>
        <w:rPr>
          <w:spacing w:val="1"/>
        </w:rPr>
        <w:t>z</w:t>
      </w:r>
      <w:r>
        <w:t>i</w:t>
      </w:r>
      <w:r>
        <w:rPr>
          <w:spacing w:val="1"/>
        </w:rPr>
        <w:t>t</w:t>
      </w:r>
      <w:r>
        <w:t>ív</w:t>
      </w:r>
      <w:r>
        <w:rPr>
          <w:spacing w:val="3"/>
        </w:rPr>
        <w:t>n</w:t>
      </w:r>
      <w:r>
        <w:t>y</w:t>
      </w:r>
      <w:r>
        <w:rPr>
          <w:spacing w:val="-7"/>
        </w:rPr>
        <w:t xml:space="preserve"> </w:t>
      </w:r>
      <w:r>
        <w:t>v</w:t>
      </w:r>
      <w:r>
        <w:rPr>
          <w:spacing w:val="1"/>
        </w:rPr>
        <w:t>z</w:t>
      </w:r>
      <w:r>
        <w:t>ťah k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>ohu,</w:t>
      </w:r>
      <w:r>
        <w:rPr>
          <w:spacing w:val="2"/>
        </w:rPr>
        <w:t xml:space="preserve"> ľ</w:t>
      </w:r>
      <w:r>
        <w:t>u</w:t>
      </w:r>
      <w:r>
        <w:rPr>
          <w:spacing w:val="1"/>
        </w:rPr>
        <w:t>ď</w:t>
      </w:r>
      <w:r>
        <w:t xml:space="preserve">om a svetu. </w:t>
      </w:r>
      <w:r>
        <w:rPr>
          <w:spacing w:val="-1"/>
        </w:rPr>
        <w:t>O</w:t>
      </w:r>
      <w:r>
        <w:t>svojiť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>i vonkajšie</w:t>
      </w:r>
      <w:r>
        <w:rPr>
          <w:spacing w:val="-1"/>
        </w:rPr>
        <w:t xml:space="preserve"> </w:t>
      </w:r>
      <w:r>
        <w:t>pr</w:t>
      </w:r>
      <w:r>
        <w:rPr>
          <w:spacing w:val="-2"/>
        </w:rPr>
        <w:t>e</w:t>
      </w:r>
      <w:r>
        <w:t>ja</w:t>
      </w:r>
      <w:r>
        <w:rPr>
          <w:spacing w:val="4"/>
        </w:rPr>
        <w:t>v</w:t>
      </w:r>
      <w:r>
        <w:t>y</w:t>
      </w:r>
      <w:r>
        <w:rPr>
          <w:spacing w:val="-5"/>
        </w:rPr>
        <w:t xml:space="preserve"> </w:t>
      </w:r>
      <w:r>
        <w:t>lás</w:t>
      </w:r>
      <w:r>
        <w:rPr>
          <w:spacing w:val="4"/>
        </w:rPr>
        <w:t>k</w:t>
      </w:r>
      <w:r>
        <w:rPr>
          <w:spacing w:val="-5"/>
        </w:rPr>
        <w:t>y</w:t>
      </w:r>
      <w:r>
        <w:t>.</w:t>
      </w:r>
    </w:p>
    <w:p w:rsidR="005D6F8B" w:rsidRDefault="005D6F8B" w:rsidP="0072795A">
      <w:pPr>
        <w:spacing w:line="276" w:lineRule="auto"/>
        <w:ind w:left="81" w:right="5726"/>
        <w:jc w:val="center"/>
        <w:rPr>
          <w:b/>
        </w:rPr>
      </w:pPr>
    </w:p>
    <w:p w:rsidR="005D6F8B" w:rsidRDefault="005D6F8B" w:rsidP="0072795A">
      <w:pPr>
        <w:spacing w:line="276" w:lineRule="auto"/>
        <w:ind w:left="81" w:right="5726"/>
        <w:jc w:val="center"/>
        <w:rPr>
          <w:b/>
        </w:rPr>
      </w:pPr>
    </w:p>
    <w:p w:rsidR="005D6F8B" w:rsidRDefault="005D6F8B" w:rsidP="0072795A">
      <w:pPr>
        <w:spacing w:line="276" w:lineRule="auto"/>
        <w:ind w:left="81" w:right="5726"/>
        <w:jc w:val="center"/>
        <w:sectPr w:rsidR="005D6F8B" w:rsidSect="000B6DF0">
          <w:footerReference w:type="even" r:id="rId9"/>
          <w:footerReference w:type="default" r:id="rId10"/>
          <w:type w:val="continuous"/>
          <w:pgSz w:w="11920" w:h="16840"/>
          <w:pgMar w:top="1298" w:right="1242" w:bottom="278" w:left="1298" w:header="0" w:footer="760" w:gutter="0"/>
          <w:cols w:space="708"/>
        </w:sectPr>
      </w:pPr>
    </w:p>
    <w:p w:rsidR="005D6F8B" w:rsidRDefault="005D6F8B" w:rsidP="0072795A">
      <w:pPr>
        <w:spacing w:line="276" w:lineRule="auto"/>
        <w:jc w:val="both"/>
        <w:rPr>
          <w:b/>
          <w:u w:val="single"/>
        </w:rPr>
      </w:pPr>
      <w:r w:rsidRPr="003F1C60">
        <w:rPr>
          <w:b/>
          <w:u w:val="single"/>
        </w:rPr>
        <w:lastRenderedPageBreak/>
        <w:t>Učebné zdroje</w:t>
      </w:r>
    </w:p>
    <w:p w:rsidR="005D6F8B" w:rsidRPr="003F1C60" w:rsidRDefault="005D6F8B" w:rsidP="0072795A">
      <w:pPr>
        <w:spacing w:line="276" w:lineRule="auto"/>
        <w:jc w:val="both"/>
        <w:rPr>
          <w:b/>
          <w:u w:val="single"/>
        </w:rPr>
      </w:pPr>
    </w:p>
    <w:p w:rsidR="005D6F8B" w:rsidRDefault="005D6F8B" w:rsidP="0072795A">
      <w:pPr>
        <w:spacing w:line="276" w:lineRule="auto"/>
        <w:jc w:val="both"/>
      </w:pPr>
      <w:proofErr w:type="spellStart"/>
      <w:r>
        <w:t>Tolnayová</w:t>
      </w:r>
      <w:proofErr w:type="spellEnd"/>
      <w:r>
        <w:t xml:space="preserve"> Andrea, </w:t>
      </w:r>
      <w:proofErr w:type="spellStart"/>
      <w:r>
        <w:t>Červeňová</w:t>
      </w:r>
      <w:proofErr w:type="spellEnd"/>
      <w:r>
        <w:t xml:space="preserve"> Mária – Cesta lásky, učebnica katolíckeho náboženstva pre 1. ročník ZŠ (západný obrad), Spolok svätého Vojtecha – Vojtech, spol. s.r.o., Trnava 2015, 1. vydanie.</w:t>
      </w:r>
    </w:p>
    <w:p w:rsidR="005D6F8B" w:rsidRDefault="005D6F8B" w:rsidP="00C5723B">
      <w:pPr>
        <w:spacing w:line="276" w:lineRule="auto"/>
        <w:jc w:val="both"/>
      </w:pPr>
      <w:r>
        <w:t>(</w:t>
      </w:r>
      <w:r w:rsidR="00C5723B">
        <w:t>bez schvaľovacej doložky)</w:t>
      </w:r>
    </w:p>
    <w:p w:rsidR="005D6F8B" w:rsidRDefault="005D6F8B" w:rsidP="0072795A">
      <w:pPr>
        <w:spacing w:before="74" w:line="276" w:lineRule="auto"/>
        <w:ind w:left="119" w:right="424"/>
        <w:jc w:val="both"/>
      </w:pPr>
      <w:r>
        <w:t>U</w:t>
      </w:r>
      <w:r>
        <w:rPr>
          <w:spacing w:val="-1"/>
        </w:rPr>
        <w:t>č</w:t>
      </w:r>
      <w:r>
        <w:t>i</w:t>
      </w:r>
      <w:r>
        <w:rPr>
          <w:spacing w:val="1"/>
        </w:rPr>
        <w:t>t</w:t>
      </w:r>
      <w:r>
        <w:rPr>
          <w:spacing w:val="-1"/>
        </w:rPr>
        <w:t>e</w:t>
      </w:r>
      <w:r>
        <w:t xml:space="preserve">ľ </w:t>
      </w:r>
      <w:r>
        <w:rPr>
          <w:spacing w:val="15"/>
        </w:rPr>
        <w:t xml:space="preserve"> </w:t>
      </w:r>
      <w:r>
        <w:t xml:space="preserve">má </w:t>
      </w:r>
      <w:r>
        <w:rPr>
          <w:spacing w:val="14"/>
        </w:rPr>
        <w:t xml:space="preserve"> </w:t>
      </w:r>
      <w:r>
        <w:t xml:space="preserve">k </w:t>
      </w:r>
      <w:r>
        <w:rPr>
          <w:spacing w:val="14"/>
        </w:rPr>
        <w:t xml:space="preserve"> </w:t>
      </w:r>
      <w:r>
        <w:t>dispo</w:t>
      </w:r>
      <w:r>
        <w:rPr>
          <w:spacing w:val="1"/>
        </w:rPr>
        <w:t>z</w:t>
      </w:r>
      <w:r>
        <w:t xml:space="preserve">ícii </w:t>
      </w:r>
      <w:r>
        <w:rPr>
          <w:spacing w:val="15"/>
        </w:rPr>
        <w:t xml:space="preserve"> </w:t>
      </w:r>
      <w:r>
        <w:t>metodic</w:t>
      </w:r>
      <w:r>
        <w:rPr>
          <w:spacing w:val="2"/>
        </w:rPr>
        <w:t>k</w:t>
      </w:r>
      <w:r>
        <w:t xml:space="preserve">ý </w:t>
      </w:r>
      <w:r>
        <w:rPr>
          <w:spacing w:val="10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a</w:t>
      </w:r>
      <w:r>
        <w:t>te</w:t>
      </w:r>
      <w:r>
        <w:rPr>
          <w:spacing w:val="-1"/>
        </w:rPr>
        <w:t>r</w:t>
      </w:r>
      <w:r>
        <w:t xml:space="preserve">iál </w:t>
      </w:r>
      <w:r>
        <w:rPr>
          <w:spacing w:val="17"/>
        </w:rPr>
        <w:t xml:space="preserve"> </w:t>
      </w:r>
      <w:r>
        <w:t>v metodick</w:t>
      </w:r>
      <w:r>
        <w:rPr>
          <w:spacing w:val="-1"/>
        </w:rPr>
        <w:t>e</w:t>
      </w:r>
      <w:r>
        <w:t xml:space="preserve">j </w:t>
      </w:r>
      <w:r>
        <w:rPr>
          <w:spacing w:val="15"/>
        </w:rPr>
        <w:t xml:space="preserve"> </w:t>
      </w:r>
      <w:r>
        <w:t>p</w:t>
      </w:r>
      <w:r>
        <w:rPr>
          <w:spacing w:val="-1"/>
        </w:rPr>
        <w:t>r</w:t>
      </w:r>
      <w:r>
        <w:t>íru</w:t>
      </w:r>
      <w:r>
        <w:rPr>
          <w:spacing w:val="-1"/>
        </w:rPr>
        <w:t>č</w:t>
      </w:r>
      <w:r>
        <w:rPr>
          <w:spacing w:val="2"/>
        </w:rPr>
        <w:t>k</w:t>
      </w:r>
      <w:r>
        <w:t xml:space="preserve">e </w:t>
      </w:r>
      <w:r>
        <w:rPr>
          <w:spacing w:val="13"/>
        </w:rPr>
        <w:t xml:space="preserve"> </w:t>
      </w:r>
      <w:r>
        <w:t>k</w:t>
      </w:r>
      <w:r>
        <w:rPr>
          <w:spacing w:val="-1"/>
        </w:rPr>
        <w:t>a</w:t>
      </w:r>
      <w:r>
        <w:rPr>
          <w:spacing w:val="3"/>
        </w:rPr>
        <w:t>t</w:t>
      </w:r>
      <w:r>
        <w:t>ol</w:t>
      </w:r>
      <w:r>
        <w:rPr>
          <w:spacing w:val="1"/>
        </w:rPr>
        <w:t>í</w:t>
      </w:r>
      <w:r>
        <w:rPr>
          <w:spacing w:val="-1"/>
        </w:rPr>
        <w:t>c</w:t>
      </w:r>
      <w:r>
        <w:t>k</w:t>
      </w:r>
      <w:r>
        <w:rPr>
          <w:spacing w:val="-1"/>
        </w:rPr>
        <w:t>e</w:t>
      </w:r>
      <w:r>
        <w:t>ho n</w:t>
      </w:r>
      <w:r>
        <w:rPr>
          <w:spacing w:val="-1"/>
        </w:rPr>
        <w:t>á</w:t>
      </w:r>
      <w:r>
        <w:t>bo</w:t>
      </w:r>
      <w:r>
        <w:rPr>
          <w:spacing w:val="1"/>
        </w:rPr>
        <w:t>ž</w:t>
      </w:r>
      <w:r>
        <w:rPr>
          <w:spacing w:val="-1"/>
        </w:rPr>
        <w:t>e</w:t>
      </w:r>
      <w:r>
        <w:t>nstva</w:t>
      </w:r>
      <w:r>
        <w:rPr>
          <w:spacing w:val="2"/>
        </w:rPr>
        <w:t xml:space="preserve"> </w:t>
      </w:r>
      <w:r>
        <w:t>p</w:t>
      </w:r>
      <w:r>
        <w:rPr>
          <w:spacing w:val="-1"/>
        </w:rPr>
        <w:t>r</w:t>
      </w:r>
      <w:r>
        <w:t>e</w:t>
      </w:r>
      <w:r>
        <w:rPr>
          <w:spacing w:val="1"/>
        </w:rPr>
        <w:t xml:space="preserve"> </w:t>
      </w:r>
      <w:r>
        <w:t>p</w:t>
      </w:r>
      <w:r>
        <w:rPr>
          <w:spacing w:val="-1"/>
        </w:rPr>
        <w:t>r</w:t>
      </w:r>
      <w:r>
        <w:rPr>
          <w:spacing w:val="5"/>
        </w:rPr>
        <w:t>v</w:t>
      </w:r>
      <w:r>
        <w:t>ý ro</w:t>
      </w:r>
      <w:r>
        <w:rPr>
          <w:spacing w:val="-2"/>
        </w:rPr>
        <w:t>č</w:t>
      </w:r>
      <w:r>
        <w:t>ník</w:t>
      </w:r>
      <w:r>
        <w:rPr>
          <w:spacing w:val="3"/>
        </w:rPr>
        <w:t xml:space="preserve"> </w:t>
      </w:r>
      <w:r>
        <w:rPr>
          <w:spacing w:val="1"/>
        </w:rPr>
        <w:t>z</w:t>
      </w:r>
      <w:r>
        <w:rPr>
          <w:spacing w:val="-1"/>
        </w:rPr>
        <w:t>á</w:t>
      </w:r>
      <w:r>
        <w:t>klad</w:t>
      </w:r>
      <w:r>
        <w:rPr>
          <w:spacing w:val="2"/>
        </w:rPr>
        <w:t>n</w:t>
      </w:r>
      <w:r>
        <w:rPr>
          <w:spacing w:val="-5"/>
        </w:rPr>
        <w:t>ý</w:t>
      </w:r>
      <w:r>
        <w:rPr>
          <w:spacing w:val="1"/>
        </w:rPr>
        <w:t>c</w:t>
      </w:r>
      <w:r>
        <w:t>h</w:t>
      </w:r>
      <w:r>
        <w:rPr>
          <w:spacing w:val="2"/>
        </w:rPr>
        <w:t xml:space="preserve"> </w:t>
      </w:r>
      <w:r>
        <w:t>škôl</w:t>
      </w:r>
      <w:r>
        <w:rPr>
          <w:spacing w:val="3"/>
        </w:rPr>
        <w:t xml:space="preserve"> </w:t>
      </w:r>
      <w:r>
        <w:rPr>
          <w:spacing w:val="1"/>
        </w:rPr>
        <w:t>„</w:t>
      </w:r>
      <w:r>
        <w:t>C</w:t>
      </w:r>
      <w:r>
        <w:rPr>
          <w:spacing w:val="-1"/>
        </w:rPr>
        <w:t>e</w:t>
      </w:r>
      <w:r>
        <w:t>sta</w:t>
      </w:r>
      <w:r>
        <w:rPr>
          <w:spacing w:val="2"/>
        </w:rPr>
        <w:t xml:space="preserve"> </w:t>
      </w:r>
      <w:r>
        <w:t>lás</w:t>
      </w:r>
      <w:r>
        <w:rPr>
          <w:spacing w:val="2"/>
        </w:rPr>
        <w:t>k</w:t>
      </w:r>
      <w:r>
        <w:rPr>
          <w:spacing w:val="-5"/>
        </w:rPr>
        <w:t>y</w:t>
      </w:r>
      <w:r>
        <w:rPr>
          <w:spacing w:val="-1"/>
        </w:rPr>
        <w:t>“</w:t>
      </w:r>
      <w:r>
        <w:t>,</w:t>
      </w:r>
      <w:r>
        <w:rPr>
          <w:spacing w:val="2"/>
        </w:rPr>
        <w:t xml:space="preserve"> v</w:t>
      </w:r>
      <w:r>
        <w:rPr>
          <w:spacing w:val="-5"/>
        </w:rPr>
        <w:t>y</w:t>
      </w:r>
      <w:r>
        <w:rPr>
          <w:spacing w:val="2"/>
        </w:rPr>
        <w:t>d</w:t>
      </w:r>
      <w:r>
        <w:rPr>
          <w:spacing w:val="-1"/>
        </w:rPr>
        <w:t>a</w:t>
      </w:r>
      <w:r>
        <w:t>nú</w:t>
      </w:r>
      <w:r>
        <w:rPr>
          <w:spacing w:val="2"/>
        </w:rPr>
        <w:t xml:space="preserve"> </w:t>
      </w:r>
      <w:r>
        <w:t>K</w:t>
      </w:r>
      <w:r>
        <w:rPr>
          <w:spacing w:val="-1"/>
        </w:rPr>
        <w:t>a</w:t>
      </w:r>
      <w:r>
        <w:t>to</w:t>
      </w:r>
      <w:r>
        <w:rPr>
          <w:spacing w:val="1"/>
        </w:rPr>
        <w:t>l</w:t>
      </w:r>
      <w:r>
        <w:t>íc</w:t>
      </w:r>
      <w:r>
        <w:rPr>
          <w:spacing w:val="4"/>
        </w:rPr>
        <w:t>k</w:t>
      </w:r>
      <w:r>
        <w:rPr>
          <w:spacing w:val="-5"/>
        </w:rPr>
        <w:t>y</w:t>
      </w:r>
      <w:r>
        <w:t>m p</w:t>
      </w:r>
      <w:r>
        <w:rPr>
          <w:spacing w:val="-1"/>
        </w:rPr>
        <w:t>e</w:t>
      </w:r>
      <w:r>
        <w:t>d</w:t>
      </w:r>
      <w:r>
        <w:rPr>
          <w:spacing w:val="1"/>
        </w:rPr>
        <w:t>a</w:t>
      </w:r>
      <w:r>
        <w:rPr>
          <w:spacing w:val="-2"/>
        </w:rPr>
        <w:t>g</w:t>
      </w:r>
      <w:r>
        <w:rPr>
          <w:spacing w:val="2"/>
        </w:rPr>
        <w:t>o</w:t>
      </w:r>
      <w:r>
        <w:rPr>
          <w:spacing w:val="-2"/>
        </w:rPr>
        <w:t>g</w:t>
      </w:r>
      <w:r>
        <w:t>ic</w:t>
      </w:r>
      <w:r>
        <w:rPr>
          <w:spacing w:val="4"/>
        </w:rPr>
        <w:t>k</w:t>
      </w:r>
      <w:r>
        <w:rPr>
          <w:spacing w:val="-5"/>
        </w:rPr>
        <w:t>ý</w:t>
      </w:r>
      <w:r>
        <w:t>m</w:t>
      </w:r>
      <w:r>
        <w:rPr>
          <w:spacing w:val="24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k</w:t>
      </w:r>
      <w:r>
        <w:rPr>
          <w:spacing w:val="-1"/>
        </w:rPr>
        <w:t>a</w:t>
      </w:r>
      <w:r>
        <w:rPr>
          <w:spacing w:val="3"/>
        </w:rPr>
        <w:t>t</w:t>
      </w:r>
      <w:r>
        <w:rPr>
          <w:spacing w:val="-1"/>
        </w:rPr>
        <w:t>ec</w:t>
      </w:r>
      <w:r>
        <w:t>h</w:t>
      </w:r>
      <w:r>
        <w:rPr>
          <w:spacing w:val="1"/>
        </w:rPr>
        <w:t>e</w:t>
      </w:r>
      <w:r>
        <w:t>t</w:t>
      </w:r>
      <w:r>
        <w:rPr>
          <w:spacing w:val="1"/>
        </w:rPr>
        <w:t>i</w:t>
      </w:r>
      <w:r>
        <w:rPr>
          <w:spacing w:val="-1"/>
        </w:rPr>
        <w:t>c</w:t>
      </w:r>
      <w:r>
        <w:rPr>
          <w:spacing w:val="2"/>
        </w:rPr>
        <w:t>k</w:t>
      </w:r>
      <w:r>
        <w:rPr>
          <w:spacing w:val="-5"/>
        </w:rPr>
        <w:t>ý</w:t>
      </w:r>
      <w:r>
        <w:t>m</w:t>
      </w:r>
      <w:r>
        <w:rPr>
          <w:spacing w:val="24"/>
        </w:rPr>
        <w:t xml:space="preserve"> </w:t>
      </w:r>
      <w:r>
        <w:rPr>
          <w:spacing w:val="-1"/>
        </w:rPr>
        <w:t>ce</w:t>
      </w:r>
      <w:r>
        <w:t>ntrom,</w:t>
      </w:r>
      <w:r>
        <w:rPr>
          <w:spacing w:val="21"/>
        </w:rPr>
        <w:t xml:space="preserve"> </w:t>
      </w:r>
      <w:r>
        <w:t>n.</w:t>
      </w:r>
      <w:r>
        <w:rPr>
          <w:spacing w:val="23"/>
        </w:rPr>
        <w:t xml:space="preserve"> </w:t>
      </w:r>
      <w:r>
        <w:t>o.</w:t>
      </w:r>
      <w:r>
        <w:rPr>
          <w:spacing w:val="21"/>
        </w:rPr>
        <w:t xml:space="preserve"> </w:t>
      </w:r>
      <w:r>
        <w:t xml:space="preserve">v </w:t>
      </w:r>
      <w:r>
        <w:rPr>
          <w:spacing w:val="1"/>
        </w:rPr>
        <w:t>S</w:t>
      </w:r>
      <w:r>
        <w:t>piš</w:t>
      </w:r>
      <w:r>
        <w:rPr>
          <w:spacing w:val="1"/>
        </w:rPr>
        <w:t>s</w:t>
      </w:r>
      <w:r>
        <w:t>k</w:t>
      </w:r>
      <w:r>
        <w:rPr>
          <w:spacing w:val="-1"/>
        </w:rPr>
        <w:t>e</w:t>
      </w:r>
      <w:r>
        <w:t>j</w:t>
      </w:r>
      <w:r>
        <w:rPr>
          <w:spacing w:val="22"/>
        </w:rPr>
        <w:t xml:space="preserve"> </w:t>
      </w:r>
      <w:r>
        <w:t>Nov</w:t>
      </w:r>
      <w:r>
        <w:rPr>
          <w:spacing w:val="-1"/>
        </w:rPr>
        <w:t>e</w:t>
      </w:r>
      <w:r>
        <w:t>j</w:t>
      </w:r>
      <w:r>
        <w:rPr>
          <w:spacing w:val="22"/>
        </w:rPr>
        <w:t xml:space="preserve"> </w:t>
      </w:r>
      <w:r>
        <w:t>Vsi.</w:t>
      </w:r>
      <w:r>
        <w:rPr>
          <w:spacing w:val="21"/>
        </w:rPr>
        <w:t xml:space="preserve"> </w:t>
      </w:r>
      <w:r>
        <w:t>Me</w:t>
      </w:r>
      <w:r>
        <w:rPr>
          <w:spacing w:val="2"/>
        </w:rPr>
        <w:t>t</w:t>
      </w:r>
      <w:r>
        <w:t>odická</w:t>
      </w:r>
      <w:r>
        <w:rPr>
          <w:spacing w:val="20"/>
        </w:rPr>
        <w:t xml:space="preserve"> </w:t>
      </w:r>
      <w:r>
        <w:t>p</w:t>
      </w:r>
      <w:r>
        <w:rPr>
          <w:spacing w:val="-1"/>
        </w:rPr>
        <w:t>r</w:t>
      </w:r>
      <w:r>
        <w:t>ír</w:t>
      </w:r>
      <w:r>
        <w:rPr>
          <w:spacing w:val="2"/>
        </w:rPr>
        <w:t>u</w:t>
      </w:r>
      <w:r>
        <w:rPr>
          <w:spacing w:val="-1"/>
        </w:rPr>
        <w:t>č</w:t>
      </w:r>
      <w:r>
        <w:rPr>
          <w:spacing w:val="2"/>
        </w:rPr>
        <w:t>k</w:t>
      </w:r>
      <w:r>
        <w:t>a obsa</w:t>
      </w:r>
      <w:r>
        <w:rPr>
          <w:spacing w:val="-1"/>
        </w:rPr>
        <w:t>h</w:t>
      </w:r>
      <w:r>
        <w:t xml:space="preserve">uje </w:t>
      </w:r>
      <w:r>
        <w:rPr>
          <w:spacing w:val="4"/>
        </w:rPr>
        <w:t xml:space="preserve"> </w:t>
      </w:r>
      <w:r>
        <w:t>metodic</w:t>
      </w:r>
      <w:r>
        <w:rPr>
          <w:spacing w:val="2"/>
        </w:rPr>
        <w:t>k</w:t>
      </w:r>
      <w:r>
        <w:t>y  s</w:t>
      </w:r>
      <w:r>
        <w:rPr>
          <w:spacing w:val="2"/>
        </w:rPr>
        <w:t>p</w:t>
      </w:r>
      <w:r>
        <w:t>r</w:t>
      </w:r>
      <w:r>
        <w:rPr>
          <w:spacing w:val="-2"/>
        </w:rPr>
        <w:t>a</w:t>
      </w:r>
      <w:r>
        <w:rPr>
          <w:spacing w:val="-1"/>
        </w:rPr>
        <w:t>c</w:t>
      </w:r>
      <w:r>
        <w:t>ov</w:t>
      </w:r>
      <w:r>
        <w:rPr>
          <w:spacing w:val="-1"/>
        </w:rPr>
        <w:t>a</w:t>
      </w:r>
      <w:r>
        <w:rPr>
          <w:spacing w:val="2"/>
        </w:rPr>
        <w:t>n</w:t>
      </w:r>
      <w:r>
        <w:t xml:space="preserve">é </w:t>
      </w:r>
      <w:r>
        <w:rPr>
          <w:spacing w:val="4"/>
        </w:rPr>
        <w:t xml:space="preserve"> </w:t>
      </w:r>
      <w:r>
        <w:t>té</w:t>
      </w:r>
      <w:r>
        <w:rPr>
          <w:spacing w:val="5"/>
        </w:rPr>
        <w:t>m</w:t>
      </w:r>
      <w:r>
        <w:rPr>
          <w:spacing w:val="-5"/>
        </w:rPr>
        <w:t>y</w:t>
      </w:r>
      <w:r>
        <w:t xml:space="preserve">, </w:t>
      </w:r>
      <w:r>
        <w:rPr>
          <w:spacing w:val="5"/>
        </w:rPr>
        <w:t xml:space="preserve"> </w:t>
      </w:r>
      <w:r>
        <w:t>f</w:t>
      </w:r>
      <w:r>
        <w:rPr>
          <w:spacing w:val="-2"/>
        </w:rPr>
        <w:t>a</w:t>
      </w:r>
      <w:r>
        <w:rPr>
          <w:spacing w:val="1"/>
        </w:rPr>
        <w:t>r</w:t>
      </w:r>
      <w:r>
        <w:rPr>
          <w:spacing w:val="-1"/>
        </w:rPr>
        <w:t>e</w:t>
      </w:r>
      <w:r>
        <w:t>b</w:t>
      </w:r>
      <w:r>
        <w:rPr>
          <w:spacing w:val="2"/>
        </w:rPr>
        <w:t>n</w:t>
      </w:r>
      <w:r>
        <w:t xml:space="preserve">é </w:t>
      </w:r>
      <w:r>
        <w:rPr>
          <w:spacing w:val="4"/>
        </w:rPr>
        <w:t xml:space="preserve"> </w:t>
      </w:r>
      <w:r>
        <w:t>obr</w:t>
      </w:r>
      <w:r>
        <w:rPr>
          <w:spacing w:val="-2"/>
        </w:rPr>
        <w:t>a</w:t>
      </w:r>
      <w:r>
        <w:rPr>
          <w:spacing w:val="1"/>
        </w:rPr>
        <w:t>z</w:t>
      </w:r>
      <w:r>
        <w:t xml:space="preserve">ové </w:t>
      </w:r>
      <w:r>
        <w:rPr>
          <w:spacing w:val="4"/>
        </w:rPr>
        <w:t xml:space="preserve"> </w:t>
      </w:r>
      <w:r>
        <w:t>p</w:t>
      </w:r>
      <w:r>
        <w:rPr>
          <w:spacing w:val="-1"/>
        </w:rPr>
        <w:t>r</w:t>
      </w:r>
      <w:r>
        <w:t>í</w:t>
      </w:r>
      <w:r>
        <w:rPr>
          <w:spacing w:val="1"/>
        </w:rPr>
        <w:t>l</w:t>
      </w:r>
      <w:r>
        <w:t>o</w:t>
      </w:r>
      <w:r>
        <w:rPr>
          <w:spacing w:val="2"/>
        </w:rPr>
        <w:t>h</w:t>
      </w:r>
      <w:r>
        <w:t xml:space="preserve">y  a </w:t>
      </w:r>
      <w:r>
        <w:rPr>
          <w:spacing w:val="6"/>
        </w:rPr>
        <w:t xml:space="preserve"> </w:t>
      </w:r>
      <w:r>
        <w:t>p</w:t>
      </w:r>
      <w:r>
        <w:rPr>
          <w:spacing w:val="-1"/>
        </w:rPr>
        <w:t>rac</w:t>
      </w:r>
      <w:r>
        <w:t xml:space="preserve">ovné </w:t>
      </w:r>
      <w:r>
        <w:rPr>
          <w:spacing w:val="4"/>
        </w:rPr>
        <w:t xml:space="preserve"> </w:t>
      </w:r>
      <w:r>
        <w:t>l</w:t>
      </w:r>
      <w:r>
        <w:rPr>
          <w:spacing w:val="1"/>
        </w:rPr>
        <w:t>i</w:t>
      </w:r>
      <w:r>
        <w:t>s</w:t>
      </w:r>
      <w:r>
        <w:rPr>
          <w:spacing w:val="3"/>
        </w:rPr>
        <w:t>t</w:t>
      </w:r>
      <w:r>
        <w:rPr>
          <w:spacing w:val="-5"/>
        </w:rPr>
        <w:t>y</w:t>
      </w:r>
      <w:r>
        <w:t>. Metodické</w:t>
      </w:r>
      <w:r>
        <w:rPr>
          <w:spacing w:val="3"/>
        </w:rPr>
        <w:t xml:space="preserve"> </w:t>
      </w:r>
      <w:r>
        <w:t>mat</w:t>
      </w:r>
      <w:r>
        <w:rPr>
          <w:spacing w:val="1"/>
        </w:rPr>
        <w:t>e</w:t>
      </w:r>
      <w:r>
        <w:t>ri</w:t>
      </w:r>
      <w:r>
        <w:rPr>
          <w:spacing w:val="-1"/>
        </w:rPr>
        <w:t>á</w:t>
      </w:r>
      <w:r>
        <w:rPr>
          <w:spacing w:val="5"/>
        </w:rPr>
        <w:t>l</w:t>
      </w:r>
      <w:r>
        <w:t>y p</w:t>
      </w:r>
      <w:r>
        <w:rPr>
          <w:spacing w:val="1"/>
        </w:rPr>
        <w:t>r</w:t>
      </w:r>
      <w:r>
        <w:t>e</w:t>
      </w:r>
      <w:r>
        <w:rPr>
          <w:spacing w:val="6"/>
        </w:rPr>
        <w:t xml:space="preserve"> </w:t>
      </w:r>
      <w:r>
        <w:t>n</w:t>
      </w:r>
      <w:r>
        <w:rPr>
          <w:spacing w:val="-1"/>
        </w:rPr>
        <w:t>á</w:t>
      </w:r>
      <w:r>
        <w:t>bo</w:t>
      </w:r>
      <w:r>
        <w:rPr>
          <w:spacing w:val="1"/>
        </w:rPr>
        <w:t>ž</w:t>
      </w:r>
      <w:r>
        <w:rPr>
          <w:spacing w:val="-1"/>
        </w:rPr>
        <w:t>e</w:t>
      </w:r>
      <w:r>
        <w:t>nskú</w:t>
      </w:r>
      <w:r>
        <w:rPr>
          <w:spacing w:val="5"/>
        </w:rPr>
        <w:t xml:space="preserve"> v</w:t>
      </w:r>
      <w:r>
        <w:rPr>
          <w:spacing w:val="-5"/>
        </w:rPr>
        <w:t>ý</w:t>
      </w:r>
      <w:r>
        <w:rPr>
          <w:spacing w:val="-1"/>
        </w:rPr>
        <w:t>c</w:t>
      </w:r>
      <w:r>
        <w:t>hovu</w:t>
      </w:r>
      <w:r>
        <w:rPr>
          <w:spacing w:val="5"/>
        </w:rPr>
        <w:t xml:space="preserve"> </w:t>
      </w:r>
      <w:r>
        <w:rPr>
          <w:spacing w:val="2"/>
        </w:rPr>
        <w:t>o</w:t>
      </w:r>
      <w:r>
        <w:t>bsah</w:t>
      </w:r>
      <w:r>
        <w:rPr>
          <w:spacing w:val="-1"/>
        </w:rPr>
        <w:t>u</w:t>
      </w:r>
      <w:r>
        <w:t>jú</w:t>
      </w:r>
      <w:r>
        <w:rPr>
          <w:spacing w:val="5"/>
        </w:rPr>
        <w:t xml:space="preserve"> </w:t>
      </w:r>
      <w:r>
        <w:t>ku</w:t>
      </w:r>
      <w:r>
        <w:rPr>
          <w:spacing w:val="5"/>
        </w:rPr>
        <w:t xml:space="preserve"> </w:t>
      </w:r>
      <w:r>
        <w:t>k</w:t>
      </w:r>
      <w:r>
        <w:rPr>
          <w:spacing w:val="-1"/>
        </w:rPr>
        <w:t>a</w:t>
      </w:r>
      <w:r>
        <w:rPr>
          <w:spacing w:val="1"/>
        </w:rPr>
        <w:t>ž</w:t>
      </w:r>
      <w:r>
        <w:t>d</w:t>
      </w:r>
      <w:r>
        <w:rPr>
          <w:spacing w:val="-1"/>
        </w:rPr>
        <w:t>e</w:t>
      </w:r>
      <w:r>
        <w:t>j</w:t>
      </w:r>
      <w:r>
        <w:rPr>
          <w:spacing w:val="5"/>
        </w:rPr>
        <w:t xml:space="preserve"> </w:t>
      </w:r>
      <w:r>
        <w:t>téme</w:t>
      </w:r>
      <w:r>
        <w:rPr>
          <w:spacing w:val="6"/>
        </w:rPr>
        <w:t xml:space="preserve"> </w:t>
      </w:r>
      <w:r>
        <w:t>boh</w:t>
      </w:r>
      <w:r>
        <w:rPr>
          <w:spacing w:val="-1"/>
        </w:rPr>
        <w:t>a</w:t>
      </w:r>
      <w:r>
        <w:t>tú</w:t>
      </w:r>
      <w:r>
        <w:rPr>
          <w:spacing w:val="5"/>
        </w:rPr>
        <w:t xml:space="preserve"> </w:t>
      </w:r>
      <w:r>
        <w:t xml:space="preserve">ponuku </w:t>
      </w:r>
      <w:r>
        <w:rPr>
          <w:spacing w:val="-1"/>
        </w:rPr>
        <w:t>a</w:t>
      </w:r>
      <w:r>
        <w:t>kt</w:t>
      </w:r>
      <w:r>
        <w:rPr>
          <w:spacing w:val="1"/>
        </w:rPr>
        <w:t>i</w:t>
      </w:r>
      <w:r>
        <w:t>ví</w:t>
      </w:r>
      <w:r>
        <w:rPr>
          <w:spacing w:val="1"/>
        </w:rPr>
        <w:t>t</w:t>
      </w:r>
      <w:r>
        <w:t>.</w:t>
      </w:r>
      <w:r>
        <w:rPr>
          <w:spacing w:val="21"/>
        </w:rPr>
        <w:t xml:space="preserve"> </w:t>
      </w:r>
      <w:r>
        <w:t>Z</w:t>
      </w:r>
      <w:r>
        <w:rPr>
          <w:spacing w:val="19"/>
        </w:rPr>
        <w:t xml:space="preserve"> </w:t>
      </w:r>
      <w:r>
        <w:t>nich</w:t>
      </w:r>
      <w:r>
        <w:rPr>
          <w:spacing w:val="21"/>
        </w:rPr>
        <w:t xml:space="preserve"> </w:t>
      </w:r>
      <w:r>
        <w:t>si</w:t>
      </w:r>
      <w:r>
        <w:rPr>
          <w:spacing w:val="22"/>
        </w:rPr>
        <w:t xml:space="preserve"> </w:t>
      </w:r>
      <w:r>
        <w:t>u</w:t>
      </w:r>
      <w:r>
        <w:rPr>
          <w:spacing w:val="-1"/>
        </w:rPr>
        <w:t>č</w:t>
      </w:r>
      <w:r>
        <w:t>i</w:t>
      </w:r>
      <w:r>
        <w:rPr>
          <w:spacing w:val="1"/>
        </w:rPr>
        <w:t>t</w:t>
      </w:r>
      <w:r>
        <w:rPr>
          <w:spacing w:val="-1"/>
        </w:rPr>
        <w:t>e</w:t>
      </w:r>
      <w:r>
        <w:t>ľ</w:t>
      </w:r>
      <w:r>
        <w:rPr>
          <w:spacing w:val="24"/>
        </w:rPr>
        <w:t xml:space="preserve"> </w:t>
      </w:r>
      <w:r>
        <w:rPr>
          <w:spacing w:val="2"/>
        </w:rPr>
        <w:t>v</w:t>
      </w:r>
      <w:r>
        <w:rPr>
          <w:spacing w:val="-5"/>
        </w:rPr>
        <w:t>y</w:t>
      </w:r>
      <w:r>
        <w:t>b</w:t>
      </w:r>
      <w:r>
        <w:rPr>
          <w:spacing w:val="1"/>
        </w:rPr>
        <w:t>e</w:t>
      </w:r>
      <w:r>
        <w:t>rie</w:t>
      </w:r>
      <w:r>
        <w:rPr>
          <w:spacing w:val="20"/>
        </w:rPr>
        <w:t xml:space="preserve"> </w:t>
      </w:r>
      <w:r>
        <w:t>t</w:t>
      </w:r>
      <w:r>
        <w:rPr>
          <w:spacing w:val="1"/>
        </w:rPr>
        <w:t>i</w:t>
      </w:r>
      <w:r>
        <w:rPr>
          <w:spacing w:val="-1"/>
        </w:rPr>
        <w:t>e</w:t>
      </w:r>
      <w:r>
        <w:t>,</w:t>
      </w:r>
      <w:r>
        <w:rPr>
          <w:spacing w:val="21"/>
        </w:rPr>
        <w:t xml:space="preserve"> </w:t>
      </w:r>
      <w:r>
        <w:t>ktoré</w:t>
      </w:r>
      <w:r>
        <w:rPr>
          <w:spacing w:val="20"/>
        </w:rPr>
        <w:t xml:space="preserve"> </w:t>
      </w:r>
      <w:r>
        <w:t>po</w:t>
      </w:r>
      <w:r>
        <w:rPr>
          <w:spacing w:val="2"/>
        </w:rPr>
        <w:t>v</w:t>
      </w:r>
      <w:r>
        <w:rPr>
          <w:spacing w:val="-1"/>
        </w:rPr>
        <w:t>a</w:t>
      </w:r>
      <w:r>
        <w:rPr>
          <w:spacing w:val="1"/>
        </w:rPr>
        <w:t>ž</w:t>
      </w:r>
      <w:r>
        <w:t>uje</w:t>
      </w:r>
      <w:r>
        <w:rPr>
          <w:spacing w:val="21"/>
        </w:rPr>
        <w:t xml:space="preserve"> </w:t>
      </w:r>
      <w:r>
        <w:rPr>
          <w:spacing w:val="1"/>
        </w:rPr>
        <w:t>z</w:t>
      </w:r>
      <w:r>
        <w:t>a</w:t>
      </w:r>
      <w:r>
        <w:rPr>
          <w:spacing w:val="20"/>
        </w:rPr>
        <w:t xml:space="preserve"> </w:t>
      </w:r>
      <w:r>
        <w:t>vhodné</w:t>
      </w:r>
      <w:r>
        <w:rPr>
          <w:spacing w:val="20"/>
        </w:rPr>
        <w:t xml:space="preserve"> </w:t>
      </w:r>
      <w:r>
        <w:t>v</w:t>
      </w:r>
      <w:r>
        <w:rPr>
          <w:spacing w:val="1"/>
        </w:rPr>
        <w:t>z</w:t>
      </w:r>
      <w:r>
        <w:t>h</w:t>
      </w:r>
      <w:r>
        <w:rPr>
          <w:spacing w:val="1"/>
        </w:rPr>
        <w:t>ľ</w:t>
      </w:r>
      <w:r>
        <w:rPr>
          <w:spacing w:val="-1"/>
        </w:rPr>
        <w:t>a</w:t>
      </w:r>
      <w:r>
        <w:t>dom</w:t>
      </w:r>
      <w:r>
        <w:rPr>
          <w:spacing w:val="19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svoje</w:t>
      </w:r>
      <w:r>
        <w:rPr>
          <w:spacing w:val="20"/>
        </w:rPr>
        <w:t xml:space="preserve"> </w:t>
      </w:r>
      <w:r>
        <w:t>osobné</w:t>
      </w:r>
      <w:r w:rsidRPr="00260627">
        <w:t xml:space="preserve"> </w:t>
      </w:r>
      <w:r>
        <w:t>dispo</w:t>
      </w:r>
      <w:r>
        <w:rPr>
          <w:spacing w:val="1"/>
        </w:rPr>
        <w:t>z</w:t>
      </w:r>
      <w:r>
        <w:t>íci</w:t>
      </w:r>
      <w:r>
        <w:rPr>
          <w:spacing w:val="-1"/>
        </w:rPr>
        <w:t>e</w:t>
      </w:r>
      <w:r>
        <w:t>,</w:t>
      </w:r>
      <w:r>
        <w:rPr>
          <w:spacing w:val="41"/>
        </w:rPr>
        <w:t xml:space="preserve"> </w:t>
      </w:r>
      <w:r>
        <w:t>dispo</w:t>
      </w:r>
      <w:r>
        <w:rPr>
          <w:spacing w:val="1"/>
        </w:rPr>
        <w:t>z</w:t>
      </w:r>
      <w:r>
        <w:t>ície</w:t>
      </w:r>
      <w:r>
        <w:rPr>
          <w:spacing w:val="40"/>
        </w:rPr>
        <w:t xml:space="preserve"> </w:t>
      </w:r>
      <w:r>
        <w:rPr>
          <w:spacing w:val="1"/>
        </w:rPr>
        <w:t>ž</w:t>
      </w:r>
      <w:r>
        <w:rPr>
          <w:spacing w:val="-2"/>
        </w:rPr>
        <w:t>i</w:t>
      </w:r>
      <w:r>
        <w:rPr>
          <w:spacing w:val="-1"/>
        </w:rPr>
        <w:t>a</w:t>
      </w:r>
      <w:r>
        <w:t>kov</w:t>
      </w:r>
      <w:r>
        <w:rPr>
          <w:spacing w:val="41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iné</w:t>
      </w:r>
      <w:r>
        <w:rPr>
          <w:spacing w:val="40"/>
        </w:rPr>
        <w:t xml:space="preserve"> </w:t>
      </w:r>
      <w:r>
        <w:t>okolnost</w:t>
      </w:r>
      <w:r>
        <w:rPr>
          <w:spacing w:val="1"/>
        </w:rPr>
        <w:t>i</w:t>
      </w:r>
      <w:r>
        <w:t>.</w:t>
      </w:r>
      <w:r>
        <w:rPr>
          <w:spacing w:val="41"/>
        </w:rPr>
        <w:t xml:space="preserve"> </w:t>
      </w:r>
      <w:r>
        <w:t>K</w:t>
      </w:r>
      <w:r>
        <w:rPr>
          <w:spacing w:val="6"/>
        </w:rPr>
        <w:t xml:space="preserve"> </w:t>
      </w:r>
      <w:r>
        <w:t>n</w:t>
      </w:r>
      <w:r>
        <w:rPr>
          <w:spacing w:val="-1"/>
        </w:rPr>
        <w:t>e</w:t>
      </w:r>
      <w:r>
        <w:t>od</w:t>
      </w:r>
      <w:r>
        <w:rPr>
          <w:spacing w:val="3"/>
        </w:rPr>
        <w:t>m</w:t>
      </w:r>
      <w:r>
        <w:rPr>
          <w:spacing w:val="-5"/>
        </w:rPr>
        <w:t>y</w:t>
      </w:r>
      <w:r>
        <w:t>sl</w:t>
      </w:r>
      <w:r>
        <w:rPr>
          <w:spacing w:val="1"/>
        </w:rPr>
        <w:t>i</w:t>
      </w:r>
      <w:r>
        <w:t>teľ</w:t>
      </w:r>
      <w:r>
        <w:rPr>
          <w:spacing w:val="3"/>
        </w:rPr>
        <w:t>n</w:t>
      </w:r>
      <w:r>
        <w:rPr>
          <w:spacing w:val="-5"/>
        </w:rPr>
        <w:t>ý</w:t>
      </w:r>
      <w:r>
        <w:t>m</w:t>
      </w:r>
      <w:r>
        <w:rPr>
          <w:spacing w:val="43"/>
        </w:rPr>
        <w:t xml:space="preserve"> </w:t>
      </w:r>
      <w:r>
        <w:rPr>
          <w:spacing w:val="1"/>
        </w:rPr>
        <w:t>z</w:t>
      </w:r>
      <w:r>
        <w:t>d</w:t>
      </w:r>
      <w:r>
        <w:rPr>
          <w:spacing w:val="-1"/>
        </w:rPr>
        <w:t>r</w:t>
      </w:r>
      <w:r>
        <w:t>ojom</w:t>
      </w:r>
      <w:r>
        <w:rPr>
          <w:spacing w:val="41"/>
        </w:rPr>
        <w:t xml:space="preserve"> </w:t>
      </w:r>
      <w:r>
        <w:t>p</w:t>
      </w:r>
      <w:r>
        <w:rPr>
          <w:spacing w:val="-1"/>
        </w:rPr>
        <w:t>a</w:t>
      </w:r>
      <w:r>
        <w:t xml:space="preserve">trí:  </w:t>
      </w:r>
      <w:r>
        <w:rPr>
          <w:spacing w:val="22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1"/>
        </w:rPr>
        <w:t>ä</w:t>
      </w:r>
      <w:r>
        <w:t>té pís</w:t>
      </w:r>
      <w:r>
        <w:rPr>
          <w:spacing w:val="1"/>
        </w:rPr>
        <w:t>m</w:t>
      </w:r>
      <w:r>
        <w:t>o, K</w:t>
      </w:r>
      <w:r>
        <w:rPr>
          <w:spacing w:val="-1"/>
        </w:rPr>
        <w:t>a</w:t>
      </w:r>
      <w:r>
        <w:t>te</w:t>
      </w:r>
      <w:r>
        <w:rPr>
          <w:spacing w:val="-1"/>
        </w:rPr>
        <w:t>c</w:t>
      </w:r>
      <w:r>
        <w:t>hi</w:t>
      </w:r>
      <w:r>
        <w:rPr>
          <w:spacing w:val="2"/>
        </w:rPr>
        <w:t>z</w:t>
      </w:r>
      <w:r>
        <w:t>mus K</w:t>
      </w:r>
      <w:r>
        <w:rPr>
          <w:spacing w:val="-1"/>
        </w:rPr>
        <w:t>a</w:t>
      </w:r>
      <w:r>
        <w:t>to</w:t>
      </w:r>
      <w:r>
        <w:rPr>
          <w:spacing w:val="1"/>
        </w:rPr>
        <w:t>l</w:t>
      </w:r>
      <w:r>
        <w:t>íck</w:t>
      </w:r>
      <w:r>
        <w:rPr>
          <w:spacing w:val="-1"/>
        </w:rPr>
        <w:t>e</w:t>
      </w:r>
      <w:r>
        <w:t>j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irkvi, Dokum</w:t>
      </w:r>
      <w:r>
        <w:rPr>
          <w:spacing w:val="-1"/>
        </w:rPr>
        <w:t>e</w:t>
      </w:r>
      <w:r>
        <w:t>n</w:t>
      </w:r>
      <w:r>
        <w:rPr>
          <w:spacing w:val="3"/>
        </w:rPr>
        <w:t>t</w:t>
      </w:r>
      <w:r>
        <w:t>y</w:t>
      </w:r>
      <w:r>
        <w:rPr>
          <w:spacing w:val="-3"/>
        </w:rPr>
        <w:t xml:space="preserve"> </w:t>
      </w:r>
      <w:r>
        <w:rPr>
          <w:spacing w:val="2"/>
        </w:rPr>
        <w:t>K</w:t>
      </w:r>
      <w:r>
        <w:rPr>
          <w:spacing w:val="-1"/>
        </w:rPr>
        <w:t>a</w:t>
      </w:r>
      <w:r>
        <w:t>to</w:t>
      </w:r>
      <w:r>
        <w:rPr>
          <w:spacing w:val="1"/>
        </w:rPr>
        <w:t>l</w:t>
      </w:r>
      <w:r>
        <w:t>íck</w:t>
      </w:r>
      <w:r>
        <w:rPr>
          <w:spacing w:val="-1"/>
        </w:rPr>
        <w:t>e</w:t>
      </w:r>
      <w:r>
        <w:t>j cir</w:t>
      </w:r>
      <w:r>
        <w:rPr>
          <w:spacing w:val="-1"/>
        </w:rPr>
        <w:t>k</w:t>
      </w:r>
      <w:r>
        <w:t>vi.</w:t>
      </w:r>
    </w:p>
    <w:p w:rsidR="005D6F8B" w:rsidRDefault="005D6F8B" w:rsidP="0072795A">
      <w:pPr>
        <w:spacing w:before="74" w:line="276" w:lineRule="auto"/>
        <w:ind w:left="119" w:right="424"/>
        <w:jc w:val="both"/>
      </w:pPr>
    </w:p>
    <w:p w:rsidR="005D6F8B" w:rsidRPr="003F1C60" w:rsidRDefault="005D6F8B" w:rsidP="0072795A">
      <w:pPr>
        <w:spacing w:line="276" w:lineRule="auto"/>
        <w:rPr>
          <w:b/>
          <w:u w:val="single"/>
        </w:rPr>
      </w:pPr>
      <w:r w:rsidRPr="003F1C60">
        <w:rPr>
          <w:b/>
          <w:u w:val="single"/>
        </w:rPr>
        <w:t>Hodnot</w:t>
      </w:r>
      <w:r>
        <w:rPr>
          <w:b/>
          <w:u w:val="single"/>
        </w:rPr>
        <w:t xml:space="preserve">enie </w:t>
      </w:r>
    </w:p>
    <w:p w:rsidR="005D6F8B" w:rsidRPr="00706844" w:rsidRDefault="005D6F8B" w:rsidP="0072795A">
      <w:pPr>
        <w:pStyle w:val="Odstavecseseznamem1"/>
        <w:spacing w:after="200" w:line="276" w:lineRule="auto"/>
        <w:ind w:left="0"/>
        <w:jc w:val="both"/>
        <w:rPr>
          <w:b w:val="0"/>
          <w:sz w:val="24"/>
          <w:szCs w:val="24"/>
        </w:rPr>
      </w:pPr>
      <w:r w:rsidRPr="00706844">
        <w:rPr>
          <w:b w:val="0"/>
          <w:sz w:val="24"/>
          <w:szCs w:val="24"/>
        </w:rPr>
        <w:t xml:space="preserve">Na </w:t>
      </w:r>
      <w:proofErr w:type="spellStart"/>
      <w:r w:rsidRPr="00706844">
        <w:rPr>
          <w:b w:val="0"/>
          <w:sz w:val="24"/>
          <w:szCs w:val="24"/>
        </w:rPr>
        <w:t>hodnotenie</w:t>
      </w:r>
      <w:proofErr w:type="spellEnd"/>
      <w:r w:rsidRPr="00706844">
        <w:rPr>
          <w:b w:val="0"/>
          <w:sz w:val="24"/>
          <w:szCs w:val="24"/>
        </w:rPr>
        <w:t xml:space="preserve"> </w:t>
      </w:r>
      <w:proofErr w:type="spellStart"/>
      <w:proofErr w:type="gramStart"/>
      <w:r w:rsidRPr="00706844">
        <w:rPr>
          <w:b w:val="0"/>
          <w:sz w:val="24"/>
          <w:szCs w:val="24"/>
        </w:rPr>
        <w:t>predmetu</w:t>
      </w:r>
      <w:proofErr w:type="spellEnd"/>
      <w:r w:rsidRPr="00706844">
        <w:rPr>
          <w:b w:val="0"/>
          <w:sz w:val="24"/>
          <w:szCs w:val="24"/>
        </w:rPr>
        <w:t xml:space="preserve">  </w:t>
      </w:r>
      <w:proofErr w:type="spellStart"/>
      <w:r w:rsidRPr="00706844">
        <w:rPr>
          <w:b w:val="0"/>
          <w:sz w:val="24"/>
          <w:szCs w:val="24"/>
        </w:rPr>
        <w:t>vychádzame</w:t>
      </w:r>
      <w:proofErr w:type="spellEnd"/>
      <w:proofErr w:type="gramEnd"/>
      <w:r w:rsidRPr="00706844">
        <w:rPr>
          <w:b w:val="0"/>
          <w:sz w:val="24"/>
          <w:szCs w:val="24"/>
        </w:rPr>
        <w:t xml:space="preserve"> z </w:t>
      </w:r>
      <w:proofErr w:type="spellStart"/>
      <w:r w:rsidRPr="00706844">
        <w:rPr>
          <w:b w:val="0"/>
          <w:sz w:val="24"/>
          <w:szCs w:val="24"/>
        </w:rPr>
        <w:t>Metodického</w:t>
      </w:r>
      <w:proofErr w:type="spellEnd"/>
      <w:r w:rsidRPr="00706844">
        <w:rPr>
          <w:b w:val="0"/>
          <w:sz w:val="24"/>
          <w:szCs w:val="24"/>
        </w:rPr>
        <w:t xml:space="preserve"> </w:t>
      </w:r>
      <w:proofErr w:type="spellStart"/>
      <w:r w:rsidRPr="00706844">
        <w:rPr>
          <w:b w:val="0"/>
          <w:sz w:val="24"/>
          <w:szCs w:val="24"/>
        </w:rPr>
        <w:t>pokynu</w:t>
      </w:r>
      <w:proofErr w:type="spellEnd"/>
      <w:r w:rsidRPr="00706844">
        <w:rPr>
          <w:b w:val="0"/>
          <w:sz w:val="24"/>
          <w:szCs w:val="24"/>
        </w:rPr>
        <w:t xml:space="preserve"> č. 22/2011 </w:t>
      </w:r>
      <w:proofErr w:type="spellStart"/>
      <w:r w:rsidRPr="00706844">
        <w:rPr>
          <w:b w:val="0"/>
          <w:sz w:val="24"/>
          <w:szCs w:val="24"/>
        </w:rPr>
        <w:t>na</w:t>
      </w:r>
      <w:proofErr w:type="spellEnd"/>
      <w:r w:rsidRPr="00706844">
        <w:rPr>
          <w:b w:val="0"/>
          <w:sz w:val="24"/>
          <w:szCs w:val="24"/>
        </w:rPr>
        <w:t xml:space="preserve"> </w:t>
      </w:r>
      <w:proofErr w:type="spellStart"/>
      <w:r w:rsidRPr="00706844">
        <w:rPr>
          <w:b w:val="0"/>
          <w:sz w:val="24"/>
          <w:szCs w:val="24"/>
        </w:rPr>
        <w:t>hodnotenie</w:t>
      </w:r>
      <w:proofErr w:type="spellEnd"/>
      <w:r w:rsidRPr="00706844">
        <w:rPr>
          <w:b w:val="0"/>
          <w:sz w:val="24"/>
          <w:szCs w:val="24"/>
        </w:rPr>
        <w:t xml:space="preserve"> </w:t>
      </w:r>
      <w:proofErr w:type="spellStart"/>
      <w:r w:rsidRPr="00706844">
        <w:rPr>
          <w:b w:val="0"/>
          <w:sz w:val="24"/>
          <w:szCs w:val="24"/>
        </w:rPr>
        <w:t>žiakov</w:t>
      </w:r>
      <w:proofErr w:type="spellEnd"/>
      <w:r w:rsidRPr="00706844">
        <w:rPr>
          <w:b w:val="0"/>
          <w:sz w:val="24"/>
          <w:szCs w:val="24"/>
        </w:rPr>
        <w:t xml:space="preserve"> </w:t>
      </w:r>
      <w:proofErr w:type="spellStart"/>
      <w:r w:rsidRPr="00706844">
        <w:rPr>
          <w:b w:val="0"/>
          <w:sz w:val="24"/>
          <w:szCs w:val="24"/>
        </w:rPr>
        <w:t>základnej</w:t>
      </w:r>
      <w:proofErr w:type="spellEnd"/>
      <w:r w:rsidRPr="00706844">
        <w:rPr>
          <w:b w:val="0"/>
          <w:sz w:val="24"/>
          <w:szCs w:val="24"/>
        </w:rPr>
        <w:t xml:space="preserve"> </w:t>
      </w:r>
      <w:proofErr w:type="spellStart"/>
      <w:r w:rsidRPr="00706844">
        <w:rPr>
          <w:b w:val="0"/>
          <w:sz w:val="24"/>
          <w:szCs w:val="24"/>
        </w:rPr>
        <w:t>školy</w:t>
      </w:r>
      <w:proofErr w:type="spellEnd"/>
      <w:r w:rsidRPr="00706844">
        <w:rPr>
          <w:b w:val="0"/>
          <w:sz w:val="24"/>
          <w:szCs w:val="24"/>
        </w:rPr>
        <w:t xml:space="preserve">. </w:t>
      </w:r>
      <w:proofErr w:type="spellStart"/>
      <w:r>
        <w:rPr>
          <w:b w:val="0"/>
          <w:sz w:val="24"/>
          <w:szCs w:val="24"/>
        </w:rPr>
        <w:t>Náboženská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výchova</w:t>
      </w:r>
      <w:proofErr w:type="spellEnd"/>
      <w:r w:rsidRPr="00706844">
        <w:rPr>
          <w:b w:val="0"/>
          <w:sz w:val="24"/>
          <w:szCs w:val="24"/>
        </w:rPr>
        <w:t xml:space="preserve"> v 1. </w:t>
      </w:r>
      <w:proofErr w:type="spellStart"/>
      <w:proofErr w:type="gramStart"/>
      <w:r w:rsidRPr="00706844">
        <w:rPr>
          <w:b w:val="0"/>
          <w:sz w:val="24"/>
          <w:szCs w:val="24"/>
        </w:rPr>
        <w:t>ročníku</w:t>
      </w:r>
      <w:proofErr w:type="spellEnd"/>
      <w:proofErr w:type="gramEnd"/>
      <w:r w:rsidRPr="00706844">
        <w:rPr>
          <w:b w:val="0"/>
          <w:sz w:val="24"/>
          <w:szCs w:val="24"/>
        </w:rPr>
        <w:t xml:space="preserve"> </w:t>
      </w:r>
      <w:proofErr w:type="spellStart"/>
      <w:r w:rsidRPr="00706844">
        <w:rPr>
          <w:b w:val="0"/>
          <w:sz w:val="24"/>
          <w:szCs w:val="24"/>
        </w:rPr>
        <w:t>hodnotíme</w:t>
      </w:r>
      <w:proofErr w:type="spellEnd"/>
      <w:r w:rsidRPr="00706844">
        <w:rPr>
          <w:b w:val="0"/>
          <w:sz w:val="24"/>
          <w:szCs w:val="24"/>
        </w:rPr>
        <w:t xml:space="preserve"> </w:t>
      </w:r>
      <w:proofErr w:type="spellStart"/>
      <w:r w:rsidRPr="00706844">
        <w:rPr>
          <w:b w:val="0"/>
          <w:sz w:val="24"/>
          <w:szCs w:val="24"/>
        </w:rPr>
        <w:t>slovne</w:t>
      </w:r>
      <w:proofErr w:type="spellEnd"/>
      <w:r w:rsidRPr="00706844">
        <w:rPr>
          <w:b w:val="0"/>
          <w:sz w:val="24"/>
          <w:szCs w:val="24"/>
        </w:rPr>
        <w:t xml:space="preserve"> </w:t>
      </w:r>
      <w:proofErr w:type="spellStart"/>
      <w:r w:rsidRPr="00706844">
        <w:rPr>
          <w:b w:val="0"/>
          <w:sz w:val="24"/>
          <w:szCs w:val="24"/>
        </w:rPr>
        <w:t>štyrmi</w:t>
      </w:r>
      <w:proofErr w:type="spellEnd"/>
      <w:r w:rsidRPr="00706844">
        <w:rPr>
          <w:b w:val="0"/>
          <w:sz w:val="24"/>
          <w:szCs w:val="24"/>
        </w:rPr>
        <w:t xml:space="preserve"> </w:t>
      </w:r>
      <w:proofErr w:type="spellStart"/>
      <w:r w:rsidRPr="00706844">
        <w:rPr>
          <w:b w:val="0"/>
          <w:sz w:val="24"/>
          <w:szCs w:val="24"/>
        </w:rPr>
        <w:t>stupňami</w:t>
      </w:r>
      <w:proofErr w:type="spellEnd"/>
      <w:r w:rsidRPr="00706844">
        <w:rPr>
          <w:b w:val="0"/>
          <w:sz w:val="24"/>
          <w:szCs w:val="24"/>
        </w:rPr>
        <w:t xml:space="preserve">. </w:t>
      </w:r>
    </w:p>
    <w:p w:rsidR="005D6F8B" w:rsidRPr="00B613A2" w:rsidRDefault="005D6F8B" w:rsidP="0072795A">
      <w:pPr>
        <w:spacing w:line="276" w:lineRule="auto"/>
      </w:pPr>
      <w:r w:rsidRPr="00B613A2">
        <w:t>Predmetom hodnotenia vo výchovno-vzdelávacom procese sú najmä učebné výsledky žiaka, ktoré dosiahol vo vyučovacom predmete v súlade s požiadavkami vymedzenými v učebných osnovách, osvojené kľúčové kompetencie, ako aj usilovnosť, osobnostný rast, rešpektovanie práv iných osôb, ochota spolupracovať.  Hodnotenie slúži ako prostriedok pozitívnej podpory zdravého rozvoja osobnosti žiaka.</w:t>
      </w:r>
    </w:p>
    <w:p w:rsidR="005D6F8B" w:rsidRDefault="005D6F8B" w:rsidP="0072795A">
      <w:pPr>
        <w:spacing w:before="4" w:line="276" w:lineRule="auto"/>
        <w:rPr>
          <w:sz w:val="17"/>
          <w:szCs w:val="17"/>
        </w:rPr>
      </w:pPr>
    </w:p>
    <w:p w:rsidR="005D6F8B" w:rsidRPr="003F1C60" w:rsidRDefault="005D6F8B" w:rsidP="0072795A">
      <w:pPr>
        <w:pStyle w:val="Nadpis2"/>
        <w:spacing w:line="276" w:lineRule="auto"/>
      </w:pPr>
      <w:bookmarkStart w:id="21" w:name="_Toc464760522"/>
      <w:bookmarkStart w:id="22" w:name="_Toc494405810"/>
      <w:r>
        <w:t>1</w:t>
      </w:r>
      <w:r w:rsidRPr="003F1C60">
        <w:t>.5.</w:t>
      </w:r>
      <w:r>
        <w:t>1.1</w:t>
      </w:r>
      <w:r w:rsidRPr="003F1C60">
        <w:t xml:space="preserve"> </w:t>
      </w:r>
      <w:r>
        <w:t>Náboženská výchova reformovanej cirkvi</w:t>
      </w:r>
      <w:bookmarkEnd w:id="21"/>
      <w:bookmarkEnd w:id="22"/>
    </w:p>
    <w:p w:rsidR="005D6F8B" w:rsidRPr="003F1C60" w:rsidRDefault="005D6F8B" w:rsidP="0072795A">
      <w:pPr>
        <w:spacing w:line="276" w:lineRule="auto"/>
        <w:jc w:val="both"/>
      </w:pPr>
    </w:p>
    <w:p w:rsidR="005D6F8B" w:rsidRPr="00576B44" w:rsidRDefault="005D6F8B" w:rsidP="0072795A">
      <w:pPr>
        <w:spacing w:after="12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CHARAKTERISTIKA PREDMETU</w:t>
      </w:r>
    </w:p>
    <w:p w:rsidR="008B6B27" w:rsidRDefault="008B6B27" w:rsidP="008B6B27">
      <w:pPr>
        <w:pStyle w:val="Nadpis2"/>
        <w:spacing w:line="276" w:lineRule="auto"/>
        <w:jc w:val="both"/>
      </w:pPr>
      <w:bookmarkStart w:id="23" w:name="_Toc465097861"/>
      <w:bookmarkStart w:id="24" w:name="_Toc494405811"/>
      <w:r>
        <w:t>2.5.1.1 Náboženská výchova reformovanej cirkvi</w:t>
      </w:r>
      <w:bookmarkEnd w:id="23"/>
      <w:bookmarkEnd w:id="24"/>
    </w:p>
    <w:p w:rsidR="008B6B27" w:rsidRDefault="008B6B27" w:rsidP="008B6B27">
      <w:pPr>
        <w:spacing w:line="276" w:lineRule="auto"/>
        <w:jc w:val="both"/>
      </w:pPr>
    </w:p>
    <w:p w:rsidR="008B6B27" w:rsidRDefault="008B6B27" w:rsidP="008B6B27">
      <w:pPr>
        <w:spacing w:after="120" w:line="276" w:lineRule="auto"/>
        <w:jc w:val="both"/>
        <w:rPr>
          <w:b/>
        </w:rPr>
      </w:pPr>
      <w:r>
        <w:rPr>
          <w:b/>
        </w:rPr>
        <w:t>CHARAKTERISTIKA PREDMETU</w:t>
      </w:r>
    </w:p>
    <w:p w:rsidR="008B6B27" w:rsidRDefault="008B6B27" w:rsidP="008B6B27">
      <w:pPr>
        <w:pStyle w:val="Zarkazkladnhotextu"/>
        <w:spacing w:before="240" w:line="276" w:lineRule="auto"/>
        <w:ind w:left="0"/>
        <w:rPr>
          <w:color w:val="auto"/>
        </w:rPr>
      </w:pPr>
      <w:r>
        <w:rPr>
          <w:color w:val="auto"/>
        </w:rPr>
        <w:t xml:space="preserve">        Predmet náboženská výchova, Reformovaná cirkev, je povinne voliteľným predmetom v primárnom vzdelávaní. Náboženská výchova má dôležitú úlohu pri formovaní osobnosti dieťaťa a jeho myslenia. Rozvíja duchovný svet žiakov – prostredníctvom zvesti zákona a evanjelia umožňuje spoznávať žiakom Trojjediného Boha zjaveného v Písme Svätom. Prostredníctvom procesu náboženskej socializácie a </w:t>
      </w:r>
      <w:proofErr w:type="spellStart"/>
      <w:r>
        <w:rPr>
          <w:color w:val="auto"/>
        </w:rPr>
        <w:t>interiorizácie</w:t>
      </w:r>
      <w:proofErr w:type="spellEnd"/>
      <w:r>
        <w:rPr>
          <w:color w:val="auto"/>
        </w:rPr>
        <w:t xml:space="preserve"> biblického posolstva napomáha procesu objavovania možností a nutnosti individuálnych zmien v živote žiakov, ktoré vedú v procese posvätenia k osvojovaniu si pozitívnych morálnych hodnôt a postojov. Žiaci sa na hodinách reformovaného náboženstva  oboznamujú predovšetkým so základnými biblickými pojmami a biblickými príbehmi. Pomocou biblických príbehov a konkrétnych vedomostí z Božieho slova si budujú vlastné poznanie Božej existencie. Náboženská výchova </w:t>
      </w:r>
      <w:r>
        <w:rPr>
          <w:color w:val="auto"/>
        </w:rPr>
        <w:lastRenderedPageBreak/>
        <w:t>ich vovádza do života cirkvi, kde si nachádzajú svoje miesto a zodpovednosť. Biblické príbehy ich vedú k objavovaniu podstaty človeka, ktorý je stvorený na Boží obraz.</w:t>
      </w:r>
    </w:p>
    <w:p w:rsidR="00C5723B" w:rsidRDefault="00C5723B" w:rsidP="008B6B27">
      <w:pPr>
        <w:pStyle w:val="Zarkazkladnhotextu"/>
        <w:spacing w:before="240" w:line="276" w:lineRule="auto"/>
        <w:ind w:left="0"/>
        <w:rPr>
          <w:color w:val="auto"/>
        </w:rPr>
      </w:pPr>
    </w:p>
    <w:p w:rsidR="008B6B27" w:rsidRDefault="008B6B27" w:rsidP="008B6B27">
      <w:pPr>
        <w:spacing w:line="276" w:lineRule="auto"/>
        <w:jc w:val="both"/>
        <w:rPr>
          <w:b/>
        </w:rPr>
      </w:pPr>
      <w:r>
        <w:rPr>
          <w:b/>
        </w:rPr>
        <w:t>Prierezové témy</w:t>
      </w:r>
    </w:p>
    <w:p w:rsidR="00C5723B" w:rsidRDefault="008B6B27" w:rsidP="008B6B27">
      <w:pPr>
        <w:tabs>
          <w:tab w:val="num" w:pos="110"/>
          <w:tab w:val="num" w:pos="290"/>
        </w:tabs>
        <w:spacing w:line="276" w:lineRule="auto"/>
        <w:jc w:val="both"/>
        <w:rPr>
          <w:i/>
          <w:iCs/>
        </w:rPr>
      </w:pPr>
      <w:r>
        <w:rPr>
          <w:b/>
          <w:iCs/>
        </w:rPr>
        <w:t>Osobnostný a sociálny rozvoj</w:t>
      </w:r>
      <w:r>
        <w:rPr>
          <w:i/>
          <w:iCs/>
        </w:rPr>
        <w:t xml:space="preserve">: </w:t>
      </w:r>
    </w:p>
    <w:p w:rsidR="008B6B27" w:rsidRDefault="008B6B27" w:rsidP="008B6B27">
      <w:pPr>
        <w:tabs>
          <w:tab w:val="num" w:pos="110"/>
          <w:tab w:val="num" w:pos="290"/>
        </w:tabs>
        <w:spacing w:line="276" w:lineRule="auto"/>
        <w:jc w:val="both"/>
      </w:pPr>
      <w:r>
        <w:rPr>
          <w:i/>
          <w:iCs/>
        </w:rPr>
        <w:t>Ciele: ž</w:t>
      </w:r>
      <w:r>
        <w:t>iak rozvíja sebareflexiu, spoznáva sám seba, svoje dobré a slabé stránky je pripravený pre rozvoj a výchovu svedomia, rešpektuje potreby a práva ostatných, rozvíja sociálne spôsobilosti pre osobný život a spoluprácu, žiak spoznávaním Desatora hodnotí svoje konanie v súlade so svedomím,  je pripravený pre rozvoj a výchovu svedomia, rozvíja sociálne spôsobilosti pre osobný život a budovanie medziľudských vzťahov postavených na dôvere.</w:t>
      </w:r>
    </w:p>
    <w:p w:rsidR="008B6B27" w:rsidRDefault="008B6B27" w:rsidP="008B6B27">
      <w:pPr>
        <w:suppressAutoHyphens w:val="0"/>
        <w:spacing w:line="276" w:lineRule="auto"/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 xml:space="preserve">Nebeský domov, Pán Ježiš prichádza, Narodenie Spasiteľa, Dobrý a zlý strom, Pán Ježiš umiera na kríži, Ježiš vstal </w:t>
      </w:r>
      <w:proofErr w:type="spellStart"/>
      <w:r>
        <w:rPr>
          <w:i/>
          <w:color w:val="000000" w:themeColor="text1"/>
        </w:rPr>
        <w:t>zmŕtvych</w:t>
      </w:r>
      <w:proofErr w:type="spellEnd"/>
      <w:r>
        <w:rPr>
          <w:i/>
          <w:color w:val="000000" w:themeColor="text1"/>
        </w:rPr>
        <w:t>, Modlitba – rozhovor s Bohom</w:t>
      </w:r>
    </w:p>
    <w:p w:rsidR="00C5723B" w:rsidRDefault="008B6B27" w:rsidP="008B6B27">
      <w:pPr>
        <w:spacing w:line="276" w:lineRule="auto"/>
        <w:jc w:val="both"/>
        <w:rPr>
          <w:i/>
          <w:iCs/>
        </w:rPr>
      </w:pPr>
      <w:r>
        <w:rPr>
          <w:b/>
          <w:iCs/>
        </w:rPr>
        <w:t>Výchova k manželstvu a rodičovstvu:</w:t>
      </w:r>
      <w:r>
        <w:rPr>
          <w:i/>
          <w:iCs/>
        </w:rPr>
        <w:t xml:space="preserve"> </w:t>
      </w:r>
    </w:p>
    <w:p w:rsidR="008B6B27" w:rsidRDefault="008B6B27" w:rsidP="008B6B27">
      <w:pPr>
        <w:spacing w:line="276" w:lineRule="auto"/>
        <w:jc w:val="both"/>
      </w:pPr>
      <w:r>
        <w:rPr>
          <w:i/>
          <w:iCs/>
        </w:rPr>
        <w:t xml:space="preserve">Ciele: </w:t>
      </w:r>
      <w:r>
        <w:t xml:space="preserve">žiak konkrétnymi skutkami slúži rodine, prejavuje úctu k rodičom a k iným ľuďom, je ochotný slúžiť rodine a vníma svoju zodpovednosť v rodine. </w:t>
      </w:r>
    </w:p>
    <w:p w:rsidR="008B6B27" w:rsidRDefault="008B6B27" w:rsidP="008B6B27">
      <w:pPr>
        <w:autoSpaceDE w:val="0"/>
        <w:autoSpaceDN w:val="0"/>
        <w:adjustRightInd w:val="0"/>
        <w:spacing w:line="276" w:lineRule="auto"/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>Môj domov, Moja rodina, Môj krst</w:t>
      </w:r>
    </w:p>
    <w:p w:rsidR="00C5723B" w:rsidRDefault="008B6B27" w:rsidP="008B6B27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>
        <w:rPr>
          <w:b/>
          <w:iCs/>
        </w:rPr>
        <w:t>Environmentálna výchova:</w:t>
      </w:r>
      <w:r>
        <w:rPr>
          <w:i/>
          <w:iCs/>
        </w:rPr>
        <w:t xml:space="preserve"> </w:t>
      </w:r>
    </w:p>
    <w:p w:rsidR="008B6B27" w:rsidRDefault="008B6B27" w:rsidP="008B6B27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rPr>
          <w:i/>
          <w:iCs/>
        </w:rPr>
        <w:t xml:space="preserve">Ciele: </w:t>
      </w:r>
      <w:r>
        <w:t xml:space="preserve">Žiak má základné zručnosti pre hodnotenie vzťahu medzi človekom a jeho životným prostredím vo svojom okolí, chápe potrebu ochrany živ. prostredia na celom svete oceňuje postavenie človeka v poriadku stvorenia a citlivo pristupuje k živej prírode. </w:t>
      </w:r>
      <w:r>
        <w:rPr>
          <w:color w:val="000000"/>
        </w:rPr>
        <w:t>Boh nám zveril zem a my ju chránime.</w:t>
      </w:r>
    </w:p>
    <w:p w:rsidR="008B6B27" w:rsidRDefault="008B6B27" w:rsidP="008B6B27">
      <w:pPr>
        <w:autoSpaceDE w:val="0"/>
        <w:autoSpaceDN w:val="0"/>
        <w:adjustRightInd w:val="0"/>
        <w:spacing w:line="276" w:lineRule="auto"/>
        <w:jc w:val="both"/>
        <w:rPr>
          <w:i/>
        </w:rPr>
      </w:pPr>
      <w:r>
        <w:rPr>
          <w:i/>
          <w:color w:val="000000"/>
        </w:rPr>
        <w:t>Boh – Stvoriteľ, Boh sa stará o svoje dielo</w:t>
      </w:r>
    </w:p>
    <w:p w:rsidR="00C5723B" w:rsidRDefault="008B6B27" w:rsidP="008B6B27">
      <w:pPr>
        <w:suppressAutoHyphens w:val="0"/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>
        <w:rPr>
          <w:b/>
          <w:iCs/>
        </w:rPr>
        <w:t>Mediálna výchova:</w:t>
      </w:r>
      <w:r>
        <w:rPr>
          <w:i/>
          <w:iCs/>
        </w:rPr>
        <w:t xml:space="preserve"> </w:t>
      </w:r>
    </w:p>
    <w:p w:rsidR="008B6B27" w:rsidRDefault="008B6B27" w:rsidP="008B6B27">
      <w:pPr>
        <w:suppressAutoHyphens w:val="0"/>
        <w:autoSpaceDE w:val="0"/>
        <w:autoSpaceDN w:val="0"/>
        <w:adjustRightInd w:val="0"/>
        <w:spacing w:line="276" w:lineRule="auto"/>
        <w:jc w:val="both"/>
      </w:pPr>
      <w:r>
        <w:rPr>
          <w:i/>
          <w:iCs/>
        </w:rPr>
        <w:t xml:space="preserve">Ciele: </w:t>
      </w:r>
      <w:r>
        <w:t>žiak začína chápať pravidlá fungovania mediálneho sveta a primerane veku sa v ňom orientuje, rozlišuje medzi fikciou a skutočnosťou.</w:t>
      </w:r>
    </w:p>
    <w:p w:rsidR="008B6B27" w:rsidRDefault="008B6B27" w:rsidP="008B6B27">
      <w:pPr>
        <w:tabs>
          <w:tab w:val="num" w:pos="470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Vidieť srdcom, Ako sa ľuďom stratila nedeľa. </w:t>
      </w:r>
    </w:p>
    <w:p w:rsidR="008B6B27" w:rsidRDefault="008B6B27" w:rsidP="008B6B27">
      <w:pPr>
        <w:tabs>
          <w:tab w:val="num" w:pos="470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i/>
          <w:color w:val="231F20"/>
        </w:rPr>
      </w:pPr>
      <w:r>
        <w:rPr>
          <w:i/>
          <w:color w:val="000000"/>
        </w:rPr>
        <w:t xml:space="preserve">O staviteľoch, Ježiš vstal </w:t>
      </w:r>
      <w:proofErr w:type="spellStart"/>
      <w:r>
        <w:rPr>
          <w:i/>
          <w:color w:val="000000"/>
        </w:rPr>
        <w:t>zmŕtvych</w:t>
      </w:r>
      <w:proofErr w:type="spellEnd"/>
    </w:p>
    <w:p w:rsidR="00C5723B" w:rsidRDefault="008B6B27" w:rsidP="008B6B27">
      <w:pPr>
        <w:suppressAutoHyphens w:val="0"/>
        <w:spacing w:line="276" w:lineRule="auto"/>
        <w:jc w:val="both"/>
        <w:rPr>
          <w:i/>
          <w:iCs/>
        </w:rPr>
      </w:pPr>
      <w:r>
        <w:rPr>
          <w:b/>
          <w:iCs/>
        </w:rPr>
        <w:t>Multikultúrna výchova:</w:t>
      </w:r>
      <w:r>
        <w:rPr>
          <w:i/>
          <w:iCs/>
        </w:rPr>
        <w:t xml:space="preserve"> </w:t>
      </w:r>
    </w:p>
    <w:p w:rsidR="008B6B27" w:rsidRDefault="008B6B27" w:rsidP="008B6B27">
      <w:pPr>
        <w:suppressAutoHyphens w:val="0"/>
        <w:spacing w:line="276" w:lineRule="auto"/>
        <w:jc w:val="both"/>
      </w:pPr>
      <w:r>
        <w:rPr>
          <w:i/>
          <w:iCs/>
        </w:rPr>
        <w:t xml:space="preserve">Ciele: </w:t>
      </w:r>
      <w:r>
        <w:rPr>
          <w:iCs/>
        </w:rPr>
        <w:t>žiak si u</w:t>
      </w:r>
      <w:r>
        <w:t>vedomuje možné dopady svojich verbálnych i neverbálnych prejavov a je  pripravený niesť zodpovednosť za svoje správanie, prijíma druhého ako jedinca s rovnakými právami, uvedomuje si, že všetky etnické skupiny a kultúry sú rovnocenné a žiadna nie je nadradená inej.</w:t>
      </w:r>
    </w:p>
    <w:p w:rsidR="008B6B27" w:rsidRDefault="008B6B27" w:rsidP="008B6B27">
      <w:pPr>
        <w:autoSpaceDE w:val="0"/>
        <w:autoSpaceDN w:val="0"/>
        <w:adjustRightInd w:val="0"/>
        <w:spacing w:line="276" w:lineRule="auto"/>
        <w:jc w:val="both"/>
        <w:rPr>
          <w:i/>
          <w:iCs/>
          <w:color w:val="000000" w:themeColor="text1"/>
        </w:rPr>
      </w:pPr>
      <w:r>
        <w:rPr>
          <w:bCs/>
          <w:i/>
          <w:color w:val="000000" w:themeColor="text1"/>
        </w:rPr>
        <w:t>Mudrci od východu, 12-ročný Ježiš v chráme, Najlepší učiteľ</w:t>
      </w:r>
    </w:p>
    <w:p w:rsidR="00C5723B" w:rsidRDefault="008B6B27" w:rsidP="008B6B27">
      <w:pPr>
        <w:spacing w:line="276" w:lineRule="auto"/>
        <w:jc w:val="both"/>
        <w:rPr>
          <w:b/>
          <w:iCs/>
        </w:rPr>
      </w:pPr>
      <w:r>
        <w:rPr>
          <w:b/>
          <w:iCs/>
        </w:rPr>
        <w:t>Ochrana života a zdravia:</w:t>
      </w:r>
    </w:p>
    <w:p w:rsidR="008B6B27" w:rsidRDefault="008B6B27" w:rsidP="008B6B27">
      <w:pPr>
        <w:spacing w:line="276" w:lineRule="auto"/>
        <w:jc w:val="both"/>
      </w:pPr>
      <w:r>
        <w:rPr>
          <w:i/>
          <w:iCs/>
        </w:rPr>
        <w:t xml:space="preserve"> Ciele: </w:t>
      </w:r>
      <w:r>
        <w:t>žiak rozvíja pozitívne sebavedomie a sebaúctu,  pestuje úctu k spolužiakom,  učí sa disciplinovanosti.</w:t>
      </w:r>
    </w:p>
    <w:p w:rsidR="008B6B27" w:rsidRDefault="008B6B27" w:rsidP="008B6B27">
      <w:pPr>
        <w:tabs>
          <w:tab w:val="num" w:pos="290"/>
        </w:tabs>
        <w:spacing w:line="276" w:lineRule="auto"/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>Ježišova moc nad chorobou, Uzdravenie malomocných, Búrka na mori</w:t>
      </w:r>
    </w:p>
    <w:p w:rsidR="00C5723B" w:rsidRDefault="008B6B27" w:rsidP="008B6B27">
      <w:pPr>
        <w:tabs>
          <w:tab w:val="num" w:pos="720"/>
        </w:tabs>
        <w:adjustRightInd w:val="0"/>
        <w:spacing w:line="276" w:lineRule="auto"/>
        <w:jc w:val="both"/>
        <w:rPr>
          <w:i/>
          <w:iCs/>
        </w:rPr>
      </w:pPr>
      <w:r>
        <w:rPr>
          <w:b/>
          <w:iCs/>
        </w:rPr>
        <w:t>Dopravná výchova:</w:t>
      </w:r>
      <w:r>
        <w:rPr>
          <w:i/>
          <w:iCs/>
        </w:rPr>
        <w:t xml:space="preserve"> </w:t>
      </w:r>
    </w:p>
    <w:p w:rsidR="008B6B27" w:rsidRDefault="008B6B27" w:rsidP="008B6B27">
      <w:pPr>
        <w:tabs>
          <w:tab w:val="num" w:pos="720"/>
        </w:tabs>
        <w:adjustRightInd w:val="0"/>
        <w:spacing w:line="276" w:lineRule="auto"/>
        <w:jc w:val="both"/>
      </w:pPr>
      <w:r>
        <w:rPr>
          <w:i/>
          <w:iCs/>
        </w:rPr>
        <w:t xml:space="preserve">Ciele: </w:t>
      </w:r>
      <w:r>
        <w:t>žiak dokáže pozorovať svoje okolie, vyhodnocovať situáciu z hľadiska bezpečnosti a aplikovať návyky bezpečného správania sa v cestnej premávke v praktickom živote.</w:t>
      </w:r>
    </w:p>
    <w:p w:rsidR="008B6B27" w:rsidRDefault="008B6B27" w:rsidP="008B6B27">
      <w:pPr>
        <w:spacing w:line="276" w:lineRule="auto"/>
        <w:jc w:val="both"/>
        <w:rPr>
          <w:i/>
          <w:color w:val="000000"/>
        </w:rPr>
      </w:pPr>
      <w:r>
        <w:rPr>
          <w:i/>
          <w:color w:val="000000"/>
        </w:rPr>
        <w:t>Cirkev – spoločenstvo veriacich</w:t>
      </w:r>
    </w:p>
    <w:p w:rsidR="00C5723B" w:rsidRDefault="008B6B27" w:rsidP="008B6B27">
      <w:pPr>
        <w:tabs>
          <w:tab w:val="num" w:pos="290"/>
        </w:tabs>
        <w:suppressAutoHyphens w:val="0"/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Finančná gramotnosť: </w:t>
      </w:r>
    </w:p>
    <w:p w:rsidR="008B6B27" w:rsidRDefault="008B6B27" w:rsidP="008B6B27">
      <w:pPr>
        <w:tabs>
          <w:tab w:val="num" w:pos="290"/>
        </w:tabs>
        <w:suppressAutoHyphens w:val="0"/>
        <w:spacing w:line="276" w:lineRule="auto"/>
        <w:jc w:val="both"/>
        <w:rPr>
          <w:b/>
        </w:rPr>
      </w:pPr>
      <w:r>
        <w:lastRenderedPageBreak/>
        <w:t>Žiak dokáže analyzovať a vyhodnotiť reklamné tvrdenia, dokáže sa správne rozhodnúť, na čo minúť peniaze.</w:t>
      </w:r>
    </w:p>
    <w:p w:rsidR="008B6B27" w:rsidRDefault="008B6B27" w:rsidP="008B6B27">
      <w:pPr>
        <w:autoSpaceDE w:val="0"/>
        <w:autoSpaceDN w:val="0"/>
        <w:adjustRightInd w:val="0"/>
        <w:spacing w:line="276" w:lineRule="auto"/>
        <w:ind w:left="360" w:hanging="360"/>
        <w:jc w:val="both"/>
        <w:rPr>
          <w:bCs/>
          <w:i/>
          <w:color w:val="000000" w:themeColor="text1"/>
        </w:rPr>
      </w:pPr>
      <w:r>
        <w:rPr>
          <w:bCs/>
          <w:i/>
          <w:color w:val="000000" w:themeColor="text1"/>
        </w:rPr>
        <w:t>Bohaté lovenie rýb, Ježiš a učeníci</w:t>
      </w:r>
    </w:p>
    <w:p w:rsidR="008B6B27" w:rsidRDefault="008B6B27" w:rsidP="008B6B27">
      <w:pPr>
        <w:pStyle w:val="Zarkazkladnhotextu"/>
        <w:spacing w:before="240" w:line="276" w:lineRule="auto"/>
        <w:ind w:left="0"/>
        <w:rPr>
          <w:color w:val="auto"/>
        </w:rPr>
      </w:pPr>
    </w:p>
    <w:p w:rsidR="008B6B27" w:rsidRDefault="008B6B27" w:rsidP="008B6B27">
      <w:pPr>
        <w:spacing w:line="276" w:lineRule="auto"/>
        <w:jc w:val="both"/>
        <w:rPr>
          <w:b/>
        </w:rPr>
      </w:pPr>
      <w:r>
        <w:rPr>
          <w:b/>
        </w:rPr>
        <w:t>CIELE  PREDMETU</w:t>
      </w:r>
    </w:p>
    <w:p w:rsidR="008B6B27" w:rsidRDefault="008B6B27" w:rsidP="008B6B27">
      <w:pPr>
        <w:spacing w:after="120" w:line="276" w:lineRule="auto"/>
        <w:jc w:val="both"/>
      </w:pPr>
      <w:r>
        <w:t>Žiaci</w:t>
      </w:r>
    </w:p>
    <w:p w:rsidR="008B6B27" w:rsidRDefault="008B6B27" w:rsidP="008B6B27">
      <w:pPr>
        <w:pStyle w:val="Odsekzoznamu"/>
        <w:numPr>
          <w:ilvl w:val="0"/>
          <w:numId w:val="46"/>
        </w:numPr>
        <w:suppressAutoHyphens w:val="0"/>
        <w:spacing w:after="120" w:line="276" w:lineRule="auto"/>
        <w:jc w:val="both"/>
      </w:pPr>
      <w:r>
        <w:t xml:space="preserve">si osvoja základné biblické pojmy a príbehy, </w:t>
      </w:r>
    </w:p>
    <w:p w:rsidR="008B6B27" w:rsidRDefault="008B6B27" w:rsidP="008B6B27">
      <w:pPr>
        <w:pStyle w:val="Odsekzoznamu"/>
        <w:numPr>
          <w:ilvl w:val="0"/>
          <w:numId w:val="46"/>
        </w:numPr>
        <w:suppressAutoHyphens w:val="0"/>
        <w:spacing w:after="120" w:line="276" w:lineRule="auto"/>
        <w:jc w:val="both"/>
      </w:pPr>
      <w:r>
        <w:t>akceptujú vlastnú osobnosť a osobnosť druhých ľudí,</w:t>
      </w:r>
    </w:p>
    <w:p w:rsidR="008B6B27" w:rsidRDefault="008B6B27" w:rsidP="008B6B27">
      <w:pPr>
        <w:pStyle w:val="Zarkazkladnhotextu"/>
        <w:numPr>
          <w:ilvl w:val="0"/>
          <w:numId w:val="46"/>
        </w:numPr>
        <w:tabs>
          <w:tab w:val="left" w:pos="720"/>
        </w:tabs>
        <w:suppressAutoHyphens/>
        <w:spacing w:after="120" w:line="276" w:lineRule="auto"/>
        <w:rPr>
          <w:color w:val="auto"/>
        </w:rPr>
      </w:pPr>
      <w:r>
        <w:rPr>
          <w:color w:val="auto"/>
        </w:rPr>
        <w:t>získajú základy kresťanskej viery v Trojjediného Pána Boha a prehĺbia si vzťah s Pánom Bohom a s ľuďmi,</w:t>
      </w:r>
    </w:p>
    <w:p w:rsidR="008B6B27" w:rsidRDefault="008B6B27" w:rsidP="008B6B27">
      <w:pPr>
        <w:pStyle w:val="Odsekzoznamu"/>
        <w:numPr>
          <w:ilvl w:val="0"/>
          <w:numId w:val="46"/>
        </w:numPr>
        <w:suppressAutoHyphens w:val="0"/>
        <w:spacing w:after="120" w:line="276" w:lineRule="auto"/>
        <w:jc w:val="both"/>
      </w:pPr>
      <w:r>
        <w:t>rozlíšia dobré a zlé konanie,</w:t>
      </w:r>
    </w:p>
    <w:p w:rsidR="008B6B27" w:rsidRDefault="008B6B27" w:rsidP="008B6B27">
      <w:pPr>
        <w:pStyle w:val="Odsekzoznamu"/>
        <w:numPr>
          <w:ilvl w:val="0"/>
          <w:numId w:val="46"/>
        </w:numPr>
        <w:suppressAutoHyphens w:val="0"/>
        <w:spacing w:after="120" w:line="276" w:lineRule="auto"/>
        <w:jc w:val="both"/>
      </w:pPr>
      <w:r>
        <w:t>zapamätajú si základné vieroučné a morálne pravdy Evanjelickej cirkvi a. v.,</w:t>
      </w:r>
    </w:p>
    <w:p w:rsidR="008B6B27" w:rsidRDefault="008B6B27" w:rsidP="008B6B27">
      <w:pPr>
        <w:pStyle w:val="Zarkazkladnhotextu"/>
        <w:numPr>
          <w:ilvl w:val="0"/>
          <w:numId w:val="46"/>
        </w:numPr>
        <w:tabs>
          <w:tab w:val="left" w:pos="720"/>
        </w:tabs>
        <w:suppressAutoHyphens/>
        <w:spacing w:after="120" w:line="276" w:lineRule="auto"/>
        <w:ind w:left="714" w:hanging="357"/>
        <w:rPr>
          <w:color w:val="auto"/>
        </w:rPr>
      </w:pPr>
      <w:r>
        <w:rPr>
          <w:color w:val="auto"/>
        </w:rPr>
        <w:t>získajú záujem o Slovo Božie, modlitbu, duchovnú pieseň, o duchovné hodnoty a aktívny kresťanský život v cirkvi,</w:t>
      </w:r>
    </w:p>
    <w:p w:rsidR="008B6B27" w:rsidRDefault="008B6B27" w:rsidP="008B6B27">
      <w:pPr>
        <w:pStyle w:val="Zarkazkladnhotextu"/>
        <w:numPr>
          <w:ilvl w:val="0"/>
          <w:numId w:val="46"/>
        </w:numPr>
        <w:tabs>
          <w:tab w:val="left" w:pos="720"/>
        </w:tabs>
        <w:suppressAutoHyphens/>
        <w:spacing w:after="120" w:line="276" w:lineRule="auto"/>
        <w:rPr>
          <w:color w:val="auto"/>
        </w:rPr>
      </w:pPr>
      <w:r>
        <w:rPr>
          <w:color w:val="auto"/>
        </w:rPr>
        <w:t>získajú vzťah k prírode ako k Božiemu stvoreniu a sú motivovaní k zodpovednosti.</w:t>
      </w:r>
    </w:p>
    <w:p w:rsidR="008B6B27" w:rsidRDefault="008B6B27" w:rsidP="008B6B27">
      <w:pPr>
        <w:spacing w:line="276" w:lineRule="auto"/>
        <w:jc w:val="both"/>
      </w:pPr>
    </w:p>
    <w:p w:rsidR="008B6B27" w:rsidRDefault="008B6B27" w:rsidP="008B6B27">
      <w:pPr>
        <w:spacing w:line="276" w:lineRule="auto"/>
        <w:jc w:val="both"/>
        <w:rPr>
          <w:b/>
        </w:rPr>
      </w:pPr>
      <w:r>
        <w:rPr>
          <w:b/>
          <w:u w:val="single"/>
        </w:rPr>
        <w:t>Rozsah vyučovania predmetu</w:t>
      </w:r>
      <w:r>
        <w:rPr>
          <w:b/>
        </w:rPr>
        <w:t>:</w:t>
      </w:r>
    </w:p>
    <w:p w:rsidR="008B6B27" w:rsidRDefault="008B6B27" w:rsidP="008B6B27">
      <w:pPr>
        <w:spacing w:line="276" w:lineRule="auto"/>
        <w:jc w:val="both"/>
      </w:pPr>
      <w:r>
        <w:t>1 vyučovacia hodina týždenne -  33  hodín za školský rok</w:t>
      </w:r>
    </w:p>
    <w:p w:rsidR="008B6B27" w:rsidRDefault="008B6B27" w:rsidP="008B6B27">
      <w:pPr>
        <w:spacing w:line="276" w:lineRule="auto"/>
        <w:jc w:val="both"/>
        <w:rPr>
          <w:bCs/>
        </w:rPr>
      </w:pPr>
    </w:p>
    <w:p w:rsidR="008B6B27" w:rsidRDefault="008B6B27" w:rsidP="008B6B27">
      <w:pPr>
        <w:spacing w:line="276" w:lineRule="auto"/>
        <w:jc w:val="both"/>
        <w:rPr>
          <w:b/>
          <w:bCs/>
        </w:rPr>
      </w:pPr>
      <w:r>
        <w:rPr>
          <w:b/>
          <w:bCs/>
        </w:rPr>
        <w:t>TEMATICKÉ  CELKY</w:t>
      </w:r>
    </w:p>
    <w:p w:rsidR="008B6B27" w:rsidRDefault="008B6B27" w:rsidP="008B6B27">
      <w:pPr>
        <w:spacing w:line="276" w:lineRule="auto"/>
        <w:jc w:val="both"/>
        <w:rPr>
          <w:b/>
          <w:bCs/>
          <w:u w:val="single"/>
        </w:rPr>
      </w:pPr>
    </w:p>
    <w:p w:rsidR="008B6B27" w:rsidRDefault="008B6B27" w:rsidP="008B6B27">
      <w:pPr>
        <w:spacing w:line="276" w:lineRule="auto"/>
        <w:jc w:val="both"/>
        <w:rPr>
          <w:b/>
        </w:rPr>
      </w:pPr>
      <w:r>
        <w:rPr>
          <w:b/>
        </w:rPr>
        <w:t xml:space="preserve">1. TC  </w:t>
      </w:r>
      <w:r>
        <w:rPr>
          <w:b/>
        </w:rPr>
        <w:tab/>
        <w:t>Človek a spoločenstvo - Ja a môj svet</w:t>
      </w:r>
    </w:p>
    <w:p w:rsidR="008B6B27" w:rsidRDefault="008B6B27" w:rsidP="008B6B27">
      <w:pPr>
        <w:spacing w:line="276" w:lineRule="auto"/>
        <w:ind w:left="1128" w:firstLine="288"/>
        <w:jc w:val="both"/>
      </w:pPr>
      <w:r>
        <w:t>- Miesto, kde mám svoj priestor, kde sa cítim bezpečne</w:t>
      </w:r>
    </w:p>
    <w:p w:rsidR="008B6B27" w:rsidRPr="00C5723B" w:rsidRDefault="008B6B27" w:rsidP="00C5723B">
      <w:pPr>
        <w:spacing w:line="276" w:lineRule="auto"/>
        <w:ind w:left="840" w:firstLine="576"/>
        <w:jc w:val="both"/>
      </w:pPr>
      <w:r>
        <w:t>- Význam rodiny a</w:t>
      </w:r>
      <w:r w:rsidR="00C5723B">
        <w:t> blízkych ľudí ako Božieho daru</w:t>
      </w:r>
    </w:p>
    <w:p w:rsidR="008B6B27" w:rsidRDefault="008B6B27" w:rsidP="008B6B27">
      <w:pPr>
        <w:spacing w:line="276" w:lineRule="auto"/>
        <w:jc w:val="both"/>
        <w:rPr>
          <w:b/>
        </w:rPr>
      </w:pPr>
      <w:r>
        <w:rPr>
          <w:b/>
        </w:rPr>
        <w:t xml:space="preserve">2. TC  </w:t>
      </w:r>
      <w:r>
        <w:rPr>
          <w:b/>
        </w:rPr>
        <w:tab/>
        <w:t>Boh a Jeho stvorenie – Boží svet</w:t>
      </w:r>
    </w:p>
    <w:p w:rsidR="008B6B27" w:rsidRDefault="008B6B27" w:rsidP="008B6B27">
      <w:pPr>
        <w:spacing w:line="276" w:lineRule="auto"/>
        <w:jc w:val="both"/>
      </w:pPr>
      <w:r>
        <w:rPr>
          <w:b/>
        </w:rPr>
        <w:t xml:space="preserve">     </w:t>
      </w:r>
      <w:r>
        <w:rPr>
          <w:b/>
        </w:rPr>
        <w:tab/>
      </w:r>
      <w:r>
        <w:rPr>
          <w:b/>
        </w:rPr>
        <w:tab/>
        <w:t xml:space="preserve"> </w:t>
      </w:r>
      <w:r>
        <w:t>- Odkiaľ sa vzal tento svet – príbeh stvorenia</w:t>
      </w:r>
    </w:p>
    <w:p w:rsidR="008B6B27" w:rsidRPr="00C5723B" w:rsidRDefault="008B6B27" w:rsidP="008B6B27">
      <w:pPr>
        <w:spacing w:line="276" w:lineRule="auto"/>
        <w:jc w:val="both"/>
      </w:pPr>
      <w:r>
        <w:t xml:space="preserve">       </w:t>
      </w:r>
      <w:r>
        <w:tab/>
      </w:r>
      <w:r>
        <w:tab/>
        <w:t>- Neposlušno</w:t>
      </w:r>
      <w:r w:rsidR="00C5723B">
        <w:t>sť voči Pánu Bohu prináša trest</w:t>
      </w:r>
    </w:p>
    <w:p w:rsidR="008B6B27" w:rsidRDefault="008B6B27" w:rsidP="008B6B27">
      <w:pPr>
        <w:spacing w:line="276" w:lineRule="auto"/>
        <w:jc w:val="both"/>
        <w:rPr>
          <w:b/>
        </w:rPr>
      </w:pPr>
      <w:r>
        <w:rPr>
          <w:b/>
        </w:rPr>
        <w:t xml:space="preserve">3. TC  </w:t>
      </w:r>
      <w:r>
        <w:rPr>
          <w:b/>
        </w:rPr>
        <w:tab/>
        <w:t>Záchranca pre svet</w:t>
      </w:r>
    </w:p>
    <w:p w:rsidR="008B6B27" w:rsidRDefault="008B6B27" w:rsidP="008B6B27">
      <w:pPr>
        <w:spacing w:line="276" w:lineRule="auto"/>
        <w:jc w:val="both"/>
      </w:pPr>
      <w:r>
        <w:rPr>
          <w:b/>
        </w:rPr>
        <w:t xml:space="preserve">     </w:t>
      </w:r>
      <w:r>
        <w:rPr>
          <w:b/>
        </w:rPr>
        <w:tab/>
      </w:r>
      <w:r>
        <w:rPr>
          <w:b/>
        </w:rPr>
        <w:tab/>
      </w:r>
      <w:r>
        <w:t>- Pán Boh pripravil záchranu – príbeh Vianoc</w:t>
      </w:r>
    </w:p>
    <w:p w:rsidR="008B6B27" w:rsidRDefault="008B6B27" w:rsidP="008B6B27">
      <w:pPr>
        <w:spacing w:line="276" w:lineRule="auto"/>
        <w:jc w:val="both"/>
      </w:pPr>
      <w:r>
        <w:t xml:space="preserve">      </w:t>
      </w:r>
      <w:r>
        <w:tab/>
      </w:r>
      <w:r>
        <w:tab/>
        <w:t>- Pán Ježiš Kristus je Boží Syn, robí divy, má moc nad prírodou</w:t>
      </w:r>
    </w:p>
    <w:p w:rsidR="008B6B27" w:rsidRDefault="008B6B27" w:rsidP="008B6B27">
      <w:pPr>
        <w:spacing w:line="276" w:lineRule="auto"/>
        <w:jc w:val="both"/>
      </w:pPr>
      <w:r>
        <w:t xml:space="preserve">      </w:t>
      </w:r>
      <w:r>
        <w:tab/>
      </w:r>
      <w:r>
        <w:tab/>
        <w:t xml:space="preserve">- O Božom kráľovstve rozpráva Pán Ježiš podobenstvá, aby sme lepšie </w:t>
      </w:r>
    </w:p>
    <w:p w:rsidR="008B6B27" w:rsidRDefault="008B6B27" w:rsidP="008B6B27">
      <w:pPr>
        <w:spacing w:line="276" w:lineRule="auto"/>
        <w:jc w:val="both"/>
      </w:pPr>
      <w:r>
        <w:t xml:space="preserve">                          rozumeli</w:t>
      </w:r>
    </w:p>
    <w:p w:rsidR="008B6B27" w:rsidRDefault="008B6B27" w:rsidP="008B6B27">
      <w:pPr>
        <w:spacing w:line="276" w:lineRule="auto"/>
        <w:jc w:val="both"/>
      </w:pPr>
      <w:r>
        <w:t xml:space="preserve">     </w:t>
      </w:r>
      <w:r>
        <w:tab/>
      </w:r>
      <w:r>
        <w:tab/>
        <w:t xml:space="preserve">- Obeť na kríži prináša záchranu a večný život pre všetkých veriacich </w:t>
      </w:r>
    </w:p>
    <w:p w:rsidR="008B6B27" w:rsidRDefault="008B6B27" w:rsidP="008B6B27">
      <w:pPr>
        <w:spacing w:line="276" w:lineRule="auto"/>
        <w:jc w:val="both"/>
      </w:pPr>
      <w:r>
        <w:t xml:space="preserve">                </w:t>
      </w:r>
      <w:r>
        <w:tab/>
        <w:t xml:space="preserve">  ľudí</w:t>
      </w:r>
    </w:p>
    <w:p w:rsidR="008B6B27" w:rsidRDefault="008B6B27" w:rsidP="008B6B27">
      <w:pPr>
        <w:spacing w:line="276" w:lineRule="auto"/>
        <w:jc w:val="both"/>
      </w:pPr>
      <w:r>
        <w:t xml:space="preserve">      </w:t>
      </w:r>
      <w:r>
        <w:tab/>
      </w:r>
      <w:r>
        <w:tab/>
        <w:t xml:space="preserve">- Smrťou na kríži sa všetko nekončí, vzkriesenie Pána Ježiša nám dáva </w:t>
      </w:r>
    </w:p>
    <w:p w:rsidR="008B6B27" w:rsidRDefault="008B6B27" w:rsidP="008B6B27">
      <w:pPr>
        <w:spacing w:line="276" w:lineRule="auto"/>
        <w:jc w:val="both"/>
      </w:pPr>
      <w:r>
        <w:t xml:space="preserve">                          nádej na večný život</w:t>
      </w:r>
    </w:p>
    <w:p w:rsidR="008B6B27" w:rsidRDefault="008B6B27" w:rsidP="008B6B27">
      <w:pPr>
        <w:spacing w:line="276" w:lineRule="auto"/>
        <w:jc w:val="both"/>
      </w:pPr>
      <w:r>
        <w:t xml:space="preserve">     </w:t>
      </w:r>
      <w:r>
        <w:tab/>
      </w:r>
      <w:r>
        <w:tab/>
        <w:t xml:space="preserve">- Prísľub Pána Ježiša, že ide k Otcovi pripraviť nám miesto je </w:t>
      </w:r>
    </w:p>
    <w:p w:rsidR="008B6B27" w:rsidRPr="00C5723B" w:rsidRDefault="008B6B27" w:rsidP="008B6B27">
      <w:pPr>
        <w:spacing w:line="276" w:lineRule="auto"/>
        <w:jc w:val="both"/>
      </w:pPr>
      <w:r>
        <w:t xml:space="preserve">          </w:t>
      </w:r>
      <w:r w:rsidR="00C5723B">
        <w:t xml:space="preserve">         </w:t>
      </w:r>
      <w:r w:rsidR="00C5723B">
        <w:tab/>
        <w:t xml:space="preserve">   radostnou správou </w:t>
      </w:r>
    </w:p>
    <w:p w:rsidR="008B6B27" w:rsidRDefault="008B6B27" w:rsidP="008B6B27">
      <w:pPr>
        <w:spacing w:line="276" w:lineRule="auto"/>
        <w:jc w:val="both"/>
        <w:rPr>
          <w:b/>
        </w:rPr>
      </w:pPr>
      <w:r>
        <w:rPr>
          <w:b/>
        </w:rPr>
        <w:t>4. TC   Som Božie dieťa</w:t>
      </w:r>
    </w:p>
    <w:p w:rsidR="008B6B27" w:rsidRDefault="008B6B27" w:rsidP="008B6B27">
      <w:pPr>
        <w:spacing w:line="276" w:lineRule="auto"/>
        <w:jc w:val="both"/>
      </w:pPr>
      <w:r>
        <w:t xml:space="preserve">     </w:t>
      </w:r>
      <w:r>
        <w:tab/>
      </w:r>
      <w:r>
        <w:tab/>
        <w:t xml:space="preserve"> - Duch Svätý prichádza na </w:t>
      </w:r>
      <w:proofErr w:type="spellStart"/>
      <w:r>
        <w:t>Letnice</w:t>
      </w:r>
      <w:proofErr w:type="spellEnd"/>
      <w:r>
        <w:t xml:space="preserve"> a mení učeníkov na apoštolov</w:t>
      </w:r>
    </w:p>
    <w:p w:rsidR="008B6B27" w:rsidRDefault="008B6B27" w:rsidP="008B6B27">
      <w:pPr>
        <w:pBdr>
          <w:bottom w:val="single" w:sz="6" w:space="2" w:color="auto"/>
        </w:pBdr>
        <w:spacing w:line="276" w:lineRule="auto"/>
        <w:jc w:val="both"/>
      </w:pPr>
      <w:r>
        <w:rPr>
          <w:b/>
        </w:rPr>
        <w:lastRenderedPageBreak/>
        <w:t xml:space="preserve">     </w:t>
      </w:r>
      <w:r>
        <w:rPr>
          <w:b/>
        </w:rPr>
        <w:tab/>
      </w:r>
      <w:r>
        <w:rPr>
          <w:b/>
        </w:rPr>
        <w:tab/>
        <w:t xml:space="preserve"> </w:t>
      </w:r>
      <w:r>
        <w:t>- Spoločenstvo veriacich v Pána Ježiša Krista sa nazýva cirkvou</w:t>
      </w:r>
    </w:p>
    <w:p w:rsidR="008B6B27" w:rsidRPr="008B6B27" w:rsidRDefault="008B6B27" w:rsidP="008B6B27">
      <w:pPr>
        <w:pBdr>
          <w:bottom w:val="single" w:sz="6" w:space="2" w:color="auto"/>
        </w:pBdr>
        <w:spacing w:line="276" w:lineRule="auto"/>
        <w:jc w:val="both"/>
      </w:pPr>
    </w:p>
    <w:p w:rsidR="008B6B27" w:rsidRDefault="008B6B27" w:rsidP="008B6B27">
      <w:pPr>
        <w:spacing w:line="276" w:lineRule="auto"/>
        <w:jc w:val="both"/>
        <w:rPr>
          <w:b/>
          <w:u w:val="single"/>
        </w:rPr>
      </w:pPr>
    </w:p>
    <w:p w:rsidR="008B6B27" w:rsidRDefault="008B6B27" w:rsidP="008B6B27">
      <w:pPr>
        <w:spacing w:line="276" w:lineRule="auto"/>
        <w:jc w:val="both"/>
        <w:rPr>
          <w:b/>
          <w:u w:val="single"/>
        </w:rPr>
      </w:pPr>
    </w:p>
    <w:p w:rsidR="008B6B27" w:rsidRDefault="008B6B27" w:rsidP="008B6B27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Hodnotenie predmetu</w:t>
      </w:r>
    </w:p>
    <w:p w:rsidR="008B6B27" w:rsidRDefault="008B6B27" w:rsidP="008B6B27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rPr>
          <w:bCs/>
        </w:rPr>
        <w:t>Hodnotenie a klasifikácia predmetu vychádza z </w:t>
      </w:r>
      <w:r>
        <w:rPr>
          <w:b/>
          <w:bCs/>
        </w:rPr>
        <w:t>Metodického pokynu č. 22/2011 na</w:t>
      </w:r>
      <w:r>
        <w:rPr>
          <w:bCs/>
        </w:rPr>
        <w:t xml:space="preserve"> </w:t>
      </w:r>
      <w:r>
        <w:rPr>
          <w:b/>
          <w:bCs/>
        </w:rPr>
        <w:t>hodnotenie žiakov základnej školy</w:t>
      </w:r>
      <w:r>
        <w:rPr>
          <w:bCs/>
        </w:rPr>
        <w:t>. Žiaci budú hodnotení na základe ústnych a písomných odpovedí, aktívneho a tvorivého prístupu na jednotlivých vyučovacích hodinách nasledovne:</w:t>
      </w:r>
    </w:p>
    <w:p w:rsidR="008B6B27" w:rsidRDefault="008B6B27" w:rsidP="008B6B27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rPr>
          <w:bCs/>
        </w:rPr>
        <w:t>-  ústne odpovede (minimálne raz štvrťročne)</w:t>
      </w:r>
    </w:p>
    <w:p w:rsidR="008B6B27" w:rsidRDefault="008B6B27" w:rsidP="008B6B27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rPr>
          <w:bCs/>
        </w:rPr>
        <w:t xml:space="preserve">-  motivačné hodnotenie: aktivita žiakov hodnotená známkou za výnimočnú prácu na </w:t>
      </w:r>
    </w:p>
    <w:p w:rsidR="005D6F8B" w:rsidRPr="008B6B27" w:rsidRDefault="008B6B27" w:rsidP="008B6B27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rPr>
          <w:bCs/>
        </w:rPr>
        <w:t xml:space="preserve">   vyučovacej hodine</w:t>
      </w:r>
      <w:r>
        <w:t>.</w:t>
      </w:r>
    </w:p>
    <w:p w:rsidR="005D6F8B" w:rsidRPr="003F1C60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:rsidR="005D6F8B" w:rsidRPr="003F1C60" w:rsidRDefault="005D6F8B" w:rsidP="0072795A">
      <w:pPr>
        <w:pStyle w:val="Nadpis2"/>
        <w:spacing w:line="276" w:lineRule="auto"/>
      </w:pPr>
      <w:bookmarkStart w:id="25" w:name="_Toc464760523"/>
      <w:bookmarkStart w:id="26" w:name="_Toc494405812"/>
      <w:r>
        <w:t>1</w:t>
      </w:r>
      <w:r w:rsidRPr="003F1C60">
        <w:t>.5.2 Etická výchova</w:t>
      </w:r>
      <w:bookmarkEnd w:id="25"/>
      <w:bookmarkEnd w:id="26"/>
    </w:p>
    <w:p w:rsidR="005D6F8B" w:rsidRPr="003F1C60" w:rsidRDefault="005D6F8B" w:rsidP="0072795A">
      <w:pPr>
        <w:spacing w:line="276" w:lineRule="auto"/>
        <w:jc w:val="both"/>
      </w:pPr>
    </w:p>
    <w:p w:rsidR="005D6F8B" w:rsidRPr="003F1C60" w:rsidRDefault="005D6F8B" w:rsidP="0072795A">
      <w:pPr>
        <w:pStyle w:val="Default"/>
        <w:spacing w:line="276" w:lineRule="auto"/>
        <w:jc w:val="both"/>
        <w:rPr>
          <w:b/>
          <w:color w:val="auto"/>
        </w:rPr>
      </w:pPr>
      <w:r w:rsidRPr="003F1C60">
        <w:rPr>
          <w:b/>
          <w:color w:val="auto"/>
        </w:rPr>
        <w:t xml:space="preserve">Predmet je spracovaný presne v rozsahu stanovenom ŠVP, bez ďalších úprav. Štandardy predmetu sú uvedené v príslušnom ŠVP zverejnené na adrese www.minedu.sk alebo www.statpedu.sk v sekcii Štátny vzdelávací program. </w:t>
      </w:r>
    </w:p>
    <w:p w:rsidR="005D6F8B" w:rsidRPr="003F1C60" w:rsidRDefault="005D6F8B" w:rsidP="0072795A">
      <w:pPr>
        <w:spacing w:line="276" w:lineRule="auto"/>
        <w:jc w:val="both"/>
        <w:rPr>
          <w:b/>
        </w:rPr>
      </w:pPr>
    </w:p>
    <w:p w:rsidR="005D6F8B" w:rsidRPr="003F1C60" w:rsidRDefault="005D6F8B" w:rsidP="0072795A">
      <w:pPr>
        <w:spacing w:line="276" w:lineRule="auto"/>
        <w:jc w:val="both"/>
        <w:rPr>
          <w:b/>
        </w:rPr>
      </w:pPr>
      <w:r w:rsidRPr="003F1C60">
        <w:rPr>
          <w:b/>
        </w:rPr>
        <w:t>Prierezové témy</w:t>
      </w:r>
    </w:p>
    <w:p w:rsidR="00C5723B" w:rsidRDefault="005D6F8B" w:rsidP="0072795A">
      <w:pPr>
        <w:pStyle w:val="Default"/>
        <w:spacing w:line="276" w:lineRule="auto"/>
        <w:jc w:val="both"/>
        <w:rPr>
          <w:i/>
          <w:iCs/>
          <w:color w:val="auto"/>
          <w:sz w:val="23"/>
          <w:szCs w:val="23"/>
        </w:rPr>
      </w:pPr>
      <w:r w:rsidRPr="003F1C60">
        <w:rPr>
          <w:b/>
          <w:i/>
          <w:iCs/>
          <w:color w:val="auto"/>
          <w:sz w:val="23"/>
          <w:szCs w:val="23"/>
        </w:rPr>
        <w:t xml:space="preserve">Osobnostný a sociálny rozvoj: </w:t>
      </w:r>
      <w:r w:rsidRPr="003F1C60">
        <w:rPr>
          <w:i/>
          <w:iCs/>
          <w:color w:val="auto"/>
          <w:sz w:val="23"/>
          <w:szCs w:val="23"/>
        </w:rPr>
        <w:t xml:space="preserve"> </w:t>
      </w:r>
    </w:p>
    <w:p w:rsidR="005D6F8B" w:rsidRPr="003F1C60" w:rsidRDefault="005D6F8B" w:rsidP="0072795A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3F1C60">
        <w:rPr>
          <w:color w:val="auto"/>
          <w:sz w:val="23"/>
          <w:szCs w:val="23"/>
        </w:rPr>
        <w:t xml:space="preserve">žiak porozumie sebe aj iným – dokáže optimálne usmerňovať svoje správanie – osvojí si, využíva a ďalej rozvíja zručnosti komunikácie a vzájomnej spolupráce – nadobudne základné prezentačné zručnosti osvojené na základe postupného spoznania svojich predpokladov a uplatňuje ich pri prezentácii seba a svojej práce – získa a uplatňuje základné sociálne zručnosti pre optimálne riešenie rôznych situácií – rešpektuje rôzne typy ľudí a ich názory a prístupy k riešeniu problémov. </w:t>
      </w:r>
    </w:p>
    <w:p w:rsidR="005D6F8B" w:rsidRPr="003F1C60" w:rsidRDefault="005D6F8B" w:rsidP="0072795A">
      <w:pPr>
        <w:pStyle w:val="Default"/>
        <w:spacing w:line="276" w:lineRule="auto"/>
        <w:jc w:val="both"/>
        <w:rPr>
          <w:iCs/>
          <w:color w:val="auto"/>
          <w:sz w:val="23"/>
          <w:szCs w:val="23"/>
        </w:rPr>
      </w:pPr>
      <w:r w:rsidRPr="003F1C60">
        <w:rPr>
          <w:i/>
          <w:iCs/>
          <w:color w:val="auto"/>
          <w:sz w:val="23"/>
          <w:szCs w:val="23"/>
        </w:rPr>
        <w:t>komunikačné zručnosti, komunikačné šumy a prekážky.</w:t>
      </w:r>
      <w:r w:rsidRPr="003F1C60">
        <w:rPr>
          <w:iCs/>
          <w:color w:val="auto"/>
          <w:sz w:val="23"/>
          <w:szCs w:val="23"/>
        </w:rPr>
        <w:t xml:space="preserve"> Poznanie a pozitívne hodnotenie seba - </w:t>
      </w:r>
      <w:r w:rsidRPr="003F1C60">
        <w:rPr>
          <w:i/>
          <w:iCs/>
          <w:color w:val="auto"/>
          <w:sz w:val="23"/>
          <w:szCs w:val="23"/>
        </w:rPr>
        <w:t>sebapoznanie a sebaúcta, prvky podporujúce sebaúctu, sebaovládanie, sebahodnotenie , sebapoznanie a osobnostný rozvoj , akceptácia slabých stránok a rozvoj silných stránok.</w:t>
      </w:r>
      <w:r w:rsidRPr="003F1C60">
        <w:rPr>
          <w:iCs/>
          <w:color w:val="auto"/>
          <w:sz w:val="23"/>
          <w:szCs w:val="23"/>
        </w:rPr>
        <w:t xml:space="preserve"> </w:t>
      </w:r>
    </w:p>
    <w:p w:rsidR="005D6F8B" w:rsidRPr="003F1C60" w:rsidRDefault="005D6F8B" w:rsidP="0072795A">
      <w:pPr>
        <w:pStyle w:val="Default"/>
        <w:spacing w:line="276" w:lineRule="auto"/>
        <w:jc w:val="both"/>
        <w:rPr>
          <w:i/>
          <w:iCs/>
          <w:color w:val="auto"/>
          <w:sz w:val="23"/>
          <w:szCs w:val="23"/>
        </w:rPr>
      </w:pPr>
      <w:r w:rsidRPr="003F1C60">
        <w:rPr>
          <w:iCs/>
          <w:color w:val="auto"/>
          <w:sz w:val="23"/>
          <w:szCs w:val="23"/>
        </w:rPr>
        <w:t xml:space="preserve">Poznanie a pozitívne hodnotenie druhých - </w:t>
      </w:r>
      <w:r w:rsidRPr="003F1C60">
        <w:rPr>
          <w:i/>
          <w:iCs/>
          <w:color w:val="auto"/>
          <w:sz w:val="23"/>
          <w:szCs w:val="23"/>
        </w:rPr>
        <w:t>pozitívne hodnotenie iných, formy pochvaly a uznania, pozitívne hodnotenie v záťažových situáciách</w:t>
      </w:r>
    </w:p>
    <w:p w:rsidR="00C5723B" w:rsidRDefault="005D6F8B" w:rsidP="0072795A">
      <w:pPr>
        <w:pStyle w:val="Default"/>
        <w:spacing w:line="276" w:lineRule="auto"/>
        <w:jc w:val="both"/>
        <w:rPr>
          <w:i/>
          <w:iCs/>
          <w:color w:val="auto"/>
          <w:sz w:val="23"/>
          <w:szCs w:val="23"/>
        </w:rPr>
      </w:pPr>
      <w:r w:rsidRPr="003F1C60">
        <w:rPr>
          <w:b/>
          <w:i/>
          <w:iCs/>
          <w:color w:val="auto"/>
          <w:sz w:val="23"/>
          <w:szCs w:val="23"/>
        </w:rPr>
        <w:t xml:space="preserve">Výchova k manželstvu a rodičovstvu: </w:t>
      </w:r>
      <w:r w:rsidRPr="003F1C60">
        <w:rPr>
          <w:i/>
          <w:iCs/>
          <w:color w:val="auto"/>
          <w:sz w:val="23"/>
          <w:szCs w:val="23"/>
        </w:rPr>
        <w:t xml:space="preserve"> </w:t>
      </w:r>
    </w:p>
    <w:p w:rsidR="005D6F8B" w:rsidRPr="003F1C60" w:rsidRDefault="005D6F8B" w:rsidP="0072795A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3F1C60">
        <w:rPr>
          <w:color w:val="auto"/>
          <w:sz w:val="23"/>
          <w:szCs w:val="23"/>
        </w:rPr>
        <w:t xml:space="preserve">žiak získa základné predpoklady pre zodpovedné rozhodnutia v oblasti partnerských vzťahov, manželstva a rodičovstva – uprednostní základné princípy zdravého životného štýlu a nerizikového správania vo svojom živote. </w:t>
      </w:r>
    </w:p>
    <w:p w:rsidR="00C5723B" w:rsidRDefault="005D6F8B" w:rsidP="0072795A">
      <w:pPr>
        <w:pStyle w:val="Default"/>
        <w:spacing w:line="276" w:lineRule="auto"/>
        <w:jc w:val="both"/>
        <w:rPr>
          <w:i/>
          <w:iCs/>
          <w:color w:val="auto"/>
          <w:sz w:val="23"/>
          <w:szCs w:val="23"/>
        </w:rPr>
      </w:pPr>
      <w:r w:rsidRPr="003F1C60">
        <w:rPr>
          <w:b/>
          <w:i/>
          <w:iCs/>
          <w:color w:val="auto"/>
          <w:sz w:val="23"/>
          <w:szCs w:val="23"/>
        </w:rPr>
        <w:t xml:space="preserve">Environmentálna výchova: </w:t>
      </w:r>
      <w:r w:rsidRPr="003F1C60">
        <w:rPr>
          <w:i/>
          <w:iCs/>
          <w:color w:val="auto"/>
          <w:sz w:val="23"/>
          <w:szCs w:val="23"/>
        </w:rPr>
        <w:t xml:space="preserve"> </w:t>
      </w:r>
    </w:p>
    <w:p w:rsidR="005D6F8B" w:rsidRPr="003F1C60" w:rsidRDefault="005D6F8B" w:rsidP="0072795A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3F1C60">
        <w:rPr>
          <w:color w:val="auto"/>
          <w:sz w:val="23"/>
          <w:szCs w:val="23"/>
        </w:rPr>
        <w:t xml:space="preserve">žiak rozpozná a vyhodnotí zmeny v prírode a vo svojom okolí – pozná možnosti smerujúce k ochrane a zlepšeniu životného prostredia – má informácie o zásahoch človeka do životného prostredia. </w:t>
      </w:r>
    </w:p>
    <w:p w:rsidR="00C5723B" w:rsidRDefault="005D6F8B" w:rsidP="0072795A">
      <w:pPr>
        <w:pStyle w:val="Default"/>
        <w:spacing w:line="276" w:lineRule="auto"/>
        <w:jc w:val="both"/>
        <w:rPr>
          <w:i/>
          <w:iCs/>
          <w:color w:val="auto"/>
          <w:sz w:val="23"/>
          <w:szCs w:val="23"/>
        </w:rPr>
      </w:pPr>
      <w:r w:rsidRPr="003F1C60">
        <w:rPr>
          <w:b/>
          <w:i/>
          <w:iCs/>
          <w:color w:val="auto"/>
          <w:sz w:val="23"/>
          <w:szCs w:val="23"/>
        </w:rPr>
        <w:t xml:space="preserve">Mediálna výchova: </w:t>
      </w:r>
      <w:r w:rsidRPr="003F1C60">
        <w:rPr>
          <w:i/>
          <w:iCs/>
          <w:color w:val="auto"/>
          <w:sz w:val="23"/>
          <w:szCs w:val="23"/>
        </w:rPr>
        <w:t xml:space="preserve"> </w:t>
      </w:r>
    </w:p>
    <w:p w:rsidR="005D6F8B" w:rsidRPr="003F1C60" w:rsidRDefault="005D6F8B" w:rsidP="0072795A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3F1C60">
        <w:rPr>
          <w:color w:val="auto"/>
          <w:sz w:val="23"/>
          <w:szCs w:val="23"/>
        </w:rPr>
        <w:t xml:space="preserve">žiak si uvedomuje význam a vplyv médií vo svojom živote a v spoločnosti – osvojí si zodpovedný prístup pri využívaní médií na komunikáciu. </w:t>
      </w:r>
    </w:p>
    <w:p w:rsidR="00C5723B" w:rsidRDefault="005D6F8B" w:rsidP="0072795A">
      <w:pPr>
        <w:pStyle w:val="Default"/>
        <w:spacing w:line="276" w:lineRule="auto"/>
        <w:jc w:val="both"/>
        <w:rPr>
          <w:i/>
          <w:iCs/>
          <w:color w:val="auto"/>
          <w:sz w:val="23"/>
          <w:szCs w:val="23"/>
        </w:rPr>
      </w:pPr>
      <w:r w:rsidRPr="003F1C60">
        <w:rPr>
          <w:b/>
          <w:i/>
          <w:iCs/>
          <w:color w:val="auto"/>
          <w:sz w:val="23"/>
          <w:szCs w:val="23"/>
        </w:rPr>
        <w:t xml:space="preserve">Multikultúrna výchova: </w:t>
      </w:r>
      <w:r w:rsidRPr="003F1C60">
        <w:rPr>
          <w:i/>
          <w:iCs/>
          <w:color w:val="auto"/>
          <w:sz w:val="23"/>
          <w:szCs w:val="23"/>
        </w:rPr>
        <w:t xml:space="preserve"> </w:t>
      </w:r>
    </w:p>
    <w:p w:rsidR="005D6F8B" w:rsidRPr="003F1C60" w:rsidRDefault="005D6F8B" w:rsidP="0072795A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3F1C60">
        <w:rPr>
          <w:color w:val="auto"/>
          <w:sz w:val="23"/>
          <w:szCs w:val="23"/>
        </w:rPr>
        <w:t xml:space="preserve">rešpektuje prirodzenú rozmanitosť spoločnosti – spozná rozličné tradičné aj nové kultúry a subkultúry – má možnosť spoznať naše kultúrne dedičstvo a rozvíjať tak svoju kultúrnu identitu. </w:t>
      </w:r>
    </w:p>
    <w:p w:rsidR="00C5723B" w:rsidRDefault="005D6F8B" w:rsidP="0072795A">
      <w:pPr>
        <w:pStyle w:val="Default"/>
        <w:spacing w:line="276" w:lineRule="auto"/>
        <w:jc w:val="both"/>
        <w:rPr>
          <w:b/>
          <w:i/>
          <w:iCs/>
          <w:color w:val="auto"/>
          <w:sz w:val="23"/>
          <w:szCs w:val="23"/>
        </w:rPr>
      </w:pPr>
      <w:r w:rsidRPr="003F1C60">
        <w:rPr>
          <w:b/>
          <w:i/>
          <w:iCs/>
          <w:color w:val="auto"/>
          <w:sz w:val="23"/>
          <w:szCs w:val="23"/>
        </w:rPr>
        <w:lastRenderedPageBreak/>
        <w:t xml:space="preserve">Ochrana života a zdravia: </w:t>
      </w:r>
    </w:p>
    <w:p w:rsidR="005D6F8B" w:rsidRPr="003F1C60" w:rsidRDefault="005D6F8B" w:rsidP="0072795A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3F1C60">
        <w:rPr>
          <w:i/>
          <w:iCs/>
          <w:color w:val="auto"/>
          <w:sz w:val="23"/>
          <w:szCs w:val="23"/>
        </w:rPr>
        <w:t xml:space="preserve"> </w:t>
      </w:r>
      <w:r w:rsidRPr="003F1C60">
        <w:rPr>
          <w:color w:val="auto"/>
          <w:sz w:val="23"/>
          <w:szCs w:val="23"/>
        </w:rPr>
        <w:t xml:space="preserve">žiak rozpozná nebezpečné situácie ohrozujúce život a zdravie </w:t>
      </w:r>
    </w:p>
    <w:p w:rsidR="005D6F8B" w:rsidRPr="003F1C60" w:rsidRDefault="005D6F8B" w:rsidP="0072795A">
      <w:pPr>
        <w:pStyle w:val="Default"/>
        <w:spacing w:line="276" w:lineRule="auto"/>
        <w:jc w:val="both"/>
        <w:rPr>
          <w:b/>
          <w:i/>
          <w:color w:val="auto"/>
          <w:sz w:val="23"/>
          <w:szCs w:val="23"/>
        </w:rPr>
      </w:pPr>
      <w:r w:rsidRPr="003F1C60">
        <w:rPr>
          <w:b/>
          <w:bCs/>
          <w:i/>
          <w:color w:val="auto"/>
          <w:sz w:val="23"/>
          <w:szCs w:val="23"/>
        </w:rPr>
        <w:t xml:space="preserve">Finančná gramotnosť: </w:t>
      </w:r>
    </w:p>
    <w:p w:rsidR="005D6F8B" w:rsidRPr="003F1C60" w:rsidRDefault="005D6F8B" w:rsidP="0072795A">
      <w:pPr>
        <w:spacing w:line="276" w:lineRule="auto"/>
        <w:jc w:val="both"/>
        <w:rPr>
          <w:i/>
          <w:sz w:val="23"/>
          <w:szCs w:val="23"/>
        </w:rPr>
      </w:pPr>
      <w:r>
        <w:rPr>
          <w:sz w:val="23"/>
          <w:szCs w:val="23"/>
        </w:rPr>
        <w:t>Témy:</w:t>
      </w:r>
      <w:r w:rsidRPr="003F1C60">
        <w:rPr>
          <w:sz w:val="23"/>
          <w:szCs w:val="23"/>
        </w:rPr>
        <w:t xml:space="preserve"> </w:t>
      </w:r>
      <w:r w:rsidRPr="003F1C60">
        <w:rPr>
          <w:lang w:eastAsia="sk-SK"/>
        </w:rPr>
        <w:t>Otvorená komunikácia</w:t>
      </w:r>
      <w:r w:rsidRPr="003F1C60">
        <w:rPr>
          <w:sz w:val="23"/>
          <w:szCs w:val="23"/>
        </w:rPr>
        <w:t xml:space="preserve">- Aktuálne témy spoločnosti- </w:t>
      </w:r>
      <w:r w:rsidRPr="003F1C60">
        <w:rPr>
          <w:i/>
          <w:sz w:val="23"/>
          <w:szCs w:val="23"/>
        </w:rPr>
        <w:t>Opisujeme svet vôkol nás , čo dokáže reklama,</w:t>
      </w:r>
      <w:r w:rsidRPr="003F1C60">
        <w:t xml:space="preserve"> </w:t>
      </w:r>
      <w:r w:rsidRPr="003F1C60">
        <w:rPr>
          <w:i/>
          <w:sz w:val="23"/>
          <w:szCs w:val="23"/>
        </w:rPr>
        <w:t>vplyv bohatstva a chudoby na životné podmienky rodiny.</w:t>
      </w:r>
    </w:p>
    <w:p w:rsidR="005D6F8B" w:rsidRPr="003F1C60" w:rsidRDefault="005D6F8B" w:rsidP="0072795A">
      <w:pPr>
        <w:spacing w:line="276" w:lineRule="auto"/>
        <w:jc w:val="both"/>
        <w:rPr>
          <w:b/>
        </w:rPr>
      </w:pPr>
    </w:p>
    <w:p w:rsidR="005D6F8B" w:rsidRPr="003F1C60" w:rsidRDefault="005D6F8B" w:rsidP="0072795A">
      <w:pPr>
        <w:spacing w:line="276" w:lineRule="auto"/>
        <w:rPr>
          <w:b/>
        </w:rPr>
      </w:pPr>
      <w:r w:rsidRPr="003F1C60">
        <w:rPr>
          <w:b/>
          <w:u w:val="single"/>
        </w:rPr>
        <w:t>Výchovno-vzdelávacie ciele a obsah vzdelávania</w:t>
      </w:r>
      <w:r w:rsidRPr="003F1C60">
        <w:rPr>
          <w:b/>
        </w:rPr>
        <w:t>:</w:t>
      </w:r>
    </w:p>
    <w:p w:rsidR="005D6F8B" w:rsidRPr="003F1C60" w:rsidRDefault="005D6F8B" w:rsidP="0072795A">
      <w:pPr>
        <w:spacing w:line="276" w:lineRule="auto"/>
      </w:pPr>
      <w:r w:rsidRPr="003F1C60">
        <w:t xml:space="preserve"> sú v súlade s cieľmi a obsahovým a výkonovým štandardom vzdelávacieho štandardu pre vyučovací predmet  etická výchova, schváleného ako súčasť ŠVP pre </w:t>
      </w:r>
      <w:r>
        <w:t>prvý</w:t>
      </w:r>
      <w:r w:rsidRPr="003F1C60">
        <w:t xml:space="preserve"> stupeň základnej školy pod číslom  </w:t>
      </w:r>
      <w:r>
        <w:t>2015-5130/1760:1-10A0</w:t>
      </w:r>
      <w:r w:rsidRPr="003F1C60">
        <w:t>.</w:t>
      </w:r>
      <w:r>
        <w:t xml:space="preserve"> </w:t>
      </w:r>
    </w:p>
    <w:p w:rsidR="005D6F8B" w:rsidRPr="003F1C60" w:rsidRDefault="005D6F8B" w:rsidP="0072795A">
      <w:pPr>
        <w:spacing w:line="276" w:lineRule="auto"/>
        <w:jc w:val="both"/>
        <w:rPr>
          <w:b/>
          <w:u w:val="single"/>
        </w:rPr>
      </w:pPr>
    </w:p>
    <w:p w:rsidR="005D6F8B" w:rsidRPr="003F1C60" w:rsidRDefault="005D6F8B" w:rsidP="0072795A">
      <w:pPr>
        <w:spacing w:line="276" w:lineRule="auto"/>
        <w:jc w:val="both"/>
        <w:rPr>
          <w:b/>
        </w:rPr>
      </w:pPr>
      <w:r w:rsidRPr="003F1C60">
        <w:rPr>
          <w:b/>
          <w:u w:val="single"/>
        </w:rPr>
        <w:t>Rozsah vyučovania predmetu</w:t>
      </w:r>
      <w:r w:rsidRPr="003F1C60">
        <w:rPr>
          <w:b/>
        </w:rPr>
        <w:t>:</w:t>
      </w:r>
    </w:p>
    <w:p w:rsidR="005D6F8B" w:rsidRPr="003F1C60" w:rsidRDefault="005D6F8B" w:rsidP="0072795A">
      <w:pPr>
        <w:spacing w:line="276" w:lineRule="auto"/>
      </w:pPr>
      <w:r w:rsidRPr="003F1C60">
        <w:t>1 vyučovacia hodina týždenne -  33  hodín za školský rok</w:t>
      </w:r>
    </w:p>
    <w:p w:rsidR="005D6F8B" w:rsidRPr="003F1C60" w:rsidRDefault="005D6F8B" w:rsidP="0072795A">
      <w:pPr>
        <w:spacing w:line="276" w:lineRule="auto"/>
      </w:pPr>
    </w:p>
    <w:p w:rsidR="005D6F8B" w:rsidRDefault="005D6F8B" w:rsidP="0072795A">
      <w:pPr>
        <w:pStyle w:val="Odsekzoznamu"/>
        <w:numPr>
          <w:ilvl w:val="0"/>
          <w:numId w:val="45"/>
        </w:numPr>
        <w:suppressAutoHyphens w:val="0"/>
        <w:spacing w:after="160" w:line="276" w:lineRule="auto"/>
      </w:pPr>
      <w:r>
        <w:t>Predstavme sa .....................................................................................................2 hod.</w:t>
      </w:r>
    </w:p>
    <w:p w:rsidR="005D6F8B" w:rsidRDefault="005D6F8B" w:rsidP="0072795A">
      <w:pPr>
        <w:pStyle w:val="Odsekzoznamu"/>
        <w:numPr>
          <w:ilvl w:val="0"/>
          <w:numId w:val="45"/>
        </w:numPr>
        <w:suppressAutoHyphens w:val="0"/>
        <w:spacing w:after="160" w:line="276" w:lineRule="auto"/>
      </w:pPr>
      <w:r>
        <w:t>Ahoj milý kamarát...............................................................................................3 hod.</w:t>
      </w:r>
    </w:p>
    <w:p w:rsidR="005D6F8B" w:rsidRDefault="005D6F8B" w:rsidP="0072795A">
      <w:pPr>
        <w:pStyle w:val="Odsekzoznamu"/>
        <w:numPr>
          <w:ilvl w:val="0"/>
          <w:numId w:val="45"/>
        </w:numPr>
        <w:suppressAutoHyphens w:val="0"/>
        <w:spacing w:after="160" w:line="276" w:lineRule="auto"/>
      </w:pPr>
      <w:r>
        <w:t>Prajeme si, darujeme si .......................................................................................5 hod.</w:t>
      </w:r>
    </w:p>
    <w:p w:rsidR="005D6F8B" w:rsidRDefault="005D6F8B" w:rsidP="0072795A">
      <w:pPr>
        <w:pStyle w:val="Odsekzoznamu"/>
        <w:numPr>
          <w:ilvl w:val="0"/>
          <w:numId w:val="45"/>
        </w:numPr>
        <w:suppressAutoHyphens w:val="0"/>
        <w:spacing w:after="160" w:line="276" w:lineRule="auto"/>
      </w:pPr>
      <w:r>
        <w:t>Tri čarovné slová ................................................................................................2 hod.</w:t>
      </w:r>
    </w:p>
    <w:p w:rsidR="005D6F8B" w:rsidRDefault="005D6F8B" w:rsidP="0072795A">
      <w:pPr>
        <w:pStyle w:val="Odsekzoznamu"/>
        <w:numPr>
          <w:ilvl w:val="0"/>
          <w:numId w:val="45"/>
        </w:numPr>
        <w:suppressAutoHyphens w:val="0"/>
        <w:spacing w:after="160" w:line="276" w:lineRule="auto"/>
      </w:pPr>
      <w:r>
        <w:t>Pomoc chorému spolužiakovi .............................................................................2 hod.</w:t>
      </w:r>
    </w:p>
    <w:p w:rsidR="005D6F8B" w:rsidRDefault="005D6F8B" w:rsidP="0072795A">
      <w:pPr>
        <w:pStyle w:val="Odsekzoznamu"/>
        <w:numPr>
          <w:ilvl w:val="0"/>
          <w:numId w:val="45"/>
        </w:numPr>
        <w:suppressAutoHyphens w:val="0"/>
        <w:spacing w:after="160" w:line="276" w:lineRule="auto"/>
      </w:pPr>
      <w:r>
        <w:t>Chráňme si veci .................................................................................................. 1 hod.</w:t>
      </w:r>
    </w:p>
    <w:p w:rsidR="005D6F8B" w:rsidRDefault="005D6F8B" w:rsidP="0072795A">
      <w:pPr>
        <w:pStyle w:val="Odsekzoznamu"/>
        <w:numPr>
          <w:ilvl w:val="0"/>
          <w:numId w:val="45"/>
        </w:numPr>
        <w:suppressAutoHyphens w:val="0"/>
        <w:spacing w:after="160" w:line="276" w:lineRule="auto"/>
      </w:pPr>
      <w:r>
        <w:t>Slimáčik a </w:t>
      </w:r>
      <w:proofErr w:type="spellStart"/>
      <w:r>
        <w:t>mravčekovia</w:t>
      </w:r>
      <w:proofErr w:type="spellEnd"/>
      <w:r>
        <w:t xml:space="preserve"> .......................................................................................2 hod.</w:t>
      </w:r>
    </w:p>
    <w:p w:rsidR="005D6F8B" w:rsidRDefault="005D6F8B" w:rsidP="0072795A">
      <w:pPr>
        <w:pStyle w:val="Odsekzoznamu"/>
        <w:numPr>
          <w:ilvl w:val="0"/>
          <w:numId w:val="45"/>
        </w:numPr>
        <w:suppressAutoHyphens w:val="0"/>
        <w:spacing w:after="160" w:line="276" w:lineRule="auto"/>
      </w:pPr>
      <w:r>
        <w:t>Hovoríme si pravdu ..............................................................................................3 hod.</w:t>
      </w:r>
    </w:p>
    <w:p w:rsidR="005D6F8B" w:rsidRDefault="005D6F8B" w:rsidP="0072795A">
      <w:pPr>
        <w:pStyle w:val="Odsekzoznamu"/>
        <w:numPr>
          <w:ilvl w:val="0"/>
          <w:numId w:val="45"/>
        </w:numPr>
        <w:suppressAutoHyphens w:val="0"/>
        <w:spacing w:after="160" w:line="276" w:lineRule="auto"/>
      </w:pPr>
      <w:r>
        <w:t>Poznávame vlastnosti .......................................................................................... 2 hod.</w:t>
      </w:r>
    </w:p>
    <w:p w:rsidR="005D6F8B" w:rsidRDefault="005D6F8B" w:rsidP="0072795A">
      <w:pPr>
        <w:pStyle w:val="Odsekzoznamu"/>
        <w:numPr>
          <w:ilvl w:val="0"/>
          <w:numId w:val="45"/>
        </w:numPr>
        <w:suppressAutoHyphens w:val="0"/>
        <w:spacing w:after="160" w:line="276" w:lineRule="auto"/>
      </w:pPr>
      <w:r>
        <w:t>Dodržiavajme pravidlá......................................................................................... 1 hod.</w:t>
      </w:r>
    </w:p>
    <w:p w:rsidR="005D6F8B" w:rsidRDefault="005D6F8B" w:rsidP="0072795A">
      <w:pPr>
        <w:pStyle w:val="Odsekzoznamu"/>
        <w:numPr>
          <w:ilvl w:val="0"/>
          <w:numId w:val="45"/>
        </w:numPr>
        <w:suppressAutoHyphens w:val="0"/>
        <w:spacing w:after="160" w:line="276" w:lineRule="auto"/>
      </w:pPr>
      <w:r>
        <w:t>....pomáha prekonávať prekážky............................................................................2 hod.</w:t>
      </w:r>
    </w:p>
    <w:p w:rsidR="005D6F8B" w:rsidRDefault="005D6F8B" w:rsidP="0072795A">
      <w:pPr>
        <w:pStyle w:val="Odsekzoznamu"/>
        <w:numPr>
          <w:ilvl w:val="0"/>
          <w:numId w:val="45"/>
        </w:numPr>
        <w:suppressAutoHyphens w:val="0"/>
        <w:spacing w:after="160" w:line="276" w:lineRule="auto"/>
      </w:pPr>
      <w:r>
        <w:t>Ja, pani učiteľka, moji spolužiaci...........................................................................2 hod.</w:t>
      </w:r>
    </w:p>
    <w:p w:rsidR="005D6F8B" w:rsidRDefault="005D6F8B" w:rsidP="0072795A">
      <w:pPr>
        <w:pStyle w:val="Odsekzoznamu"/>
        <w:numPr>
          <w:ilvl w:val="0"/>
          <w:numId w:val="45"/>
        </w:numPr>
        <w:suppressAutoHyphens w:val="0"/>
        <w:spacing w:after="160" w:line="276" w:lineRule="auto"/>
      </w:pPr>
      <w:r>
        <w:t>Meniny ..................................................................................................................1 hod.</w:t>
      </w:r>
    </w:p>
    <w:p w:rsidR="005D6F8B" w:rsidRDefault="005D6F8B" w:rsidP="0072795A">
      <w:pPr>
        <w:pStyle w:val="Odsekzoznamu"/>
        <w:numPr>
          <w:ilvl w:val="0"/>
          <w:numId w:val="45"/>
        </w:numPr>
        <w:suppressAutoHyphens w:val="0"/>
        <w:spacing w:after="160" w:line="276" w:lineRule="auto"/>
      </w:pPr>
      <w:r>
        <w:t>Narodeniny ............................................................................................................2 hod.</w:t>
      </w:r>
    </w:p>
    <w:p w:rsidR="005D6F8B" w:rsidRDefault="005D6F8B" w:rsidP="0072795A">
      <w:pPr>
        <w:pStyle w:val="Odsekzoznamu"/>
        <w:numPr>
          <w:ilvl w:val="0"/>
          <w:numId w:val="45"/>
        </w:numPr>
        <w:suppressAutoHyphens w:val="0"/>
        <w:spacing w:after="160" w:line="276" w:lineRule="auto"/>
      </w:pPr>
      <w:r>
        <w:t>Všade dobre, doma najlepšie..................................................................................1 hod.</w:t>
      </w:r>
    </w:p>
    <w:p w:rsidR="005D6F8B" w:rsidRDefault="005D6F8B" w:rsidP="0072795A">
      <w:pPr>
        <w:pStyle w:val="Odsekzoznamu"/>
        <w:numPr>
          <w:ilvl w:val="0"/>
          <w:numId w:val="45"/>
        </w:numPr>
        <w:suppressAutoHyphens w:val="0"/>
        <w:spacing w:after="160" w:line="276" w:lineRule="auto"/>
      </w:pPr>
      <w:r>
        <w:t>Darčeky pre mojich blízkych ................................................................................1 hod.</w:t>
      </w:r>
    </w:p>
    <w:p w:rsidR="005D6F8B" w:rsidRDefault="005D6F8B" w:rsidP="0072795A">
      <w:pPr>
        <w:pStyle w:val="Odsekzoznamu"/>
        <w:numPr>
          <w:ilvl w:val="0"/>
          <w:numId w:val="45"/>
        </w:numPr>
        <w:suppressAutoHyphens w:val="0"/>
        <w:spacing w:after="160" w:line="276" w:lineRule="auto"/>
      </w:pPr>
      <w:r>
        <w:t>Darujme úsmev .....................................................................................................1 hod.</w:t>
      </w:r>
    </w:p>
    <w:p w:rsidR="005D6F8B" w:rsidRPr="003F1C60" w:rsidRDefault="005D6F8B" w:rsidP="0072795A">
      <w:pPr>
        <w:spacing w:line="276" w:lineRule="auto"/>
        <w:jc w:val="both"/>
        <w:rPr>
          <w:b/>
          <w:u w:val="single"/>
        </w:rPr>
      </w:pPr>
    </w:p>
    <w:p w:rsidR="005D6F8B" w:rsidRDefault="005D6F8B" w:rsidP="0072795A">
      <w:pPr>
        <w:spacing w:line="276" w:lineRule="auto"/>
        <w:jc w:val="both"/>
        <w:rPr>
          <w:b/>
          <w:u w:val="single"/>
        </w:rPr>
      </w:pPr>
      <w:r w:rsidRPr="003F1C60">
        <w:rPr>
          <w:b/>
          <w:u w:val="single"/>
        </w:rPr>
        <w:t>Učebné zdroje</w:t>
      </w:r>
    </w:p>
    <w:p w:rsidR="005D6F8B" w:rsidRDefault="005D6F8B" w:rsidP="0072795A">
      <w:pPr>
        <w:spacing w:line="276" w:lineRule="auto"/>
        <w:jc w:val="both"/>
        <w:rPr>
          <w:b/>
          <w:u w:val="single"/>
        </w:rPr>
      </w:pPr>
    </w:p>
    <w:p w:rsidR="005D6F8B" w:rsidRDefault="005D6F8B" w:rsidP="0072795A">
      <w:pPr>
        <w:spacing w:line="276" w:lineRule="auto"/>
        <w:jc w:val="both"/>
      </w:pPr>
      <w:proofErr w:type="spellStart"/>
      <w:r>
        <w:t>Ivanová</w:t>
      </w:r>
      <w:proofErr w:type="spellEnd"/>
      <w:r>
        <w:t xml:space="preserve">, </w:t>
      </w:r>
      <w:proofErr w:type="spellStart"/>
      <w:r>
        <w:t>Kopinová</w:t>
      </w:r>
      <w:proofErr w:type="spellEnd"/>
      <w:r>
        <w:t>, Lišková – Etická výchova pre 1. ročník, PL, SPN Bratislava, 12. vydanie 2016, Schválilo MŠ SR dňa 15.8.2005 pod číslom CD-2005-17622/25080-2-096 ako PL pre žiakov 1. ročníka ZŠ</w:t>
      </w:r>
    </w:p>
    <w:p w:rsidR="005D6F8B" w:rsidRPr="003F1C60" w:rsidRDefault="005D6F8B" w:rsidP="0072795A">
      <w:pPr>
        <w:spacing w:line="276" w:lineRule="auto"/>
        <w:jc w:val="both"/>
        <w:rPr>
          <w:b/>
          <w:u w:val="single"/>
        </w:rPr>
      </w:pPr>
    </w:p>
    <w:p w:rsidR="005D6F8B" w:rsidRDefault="005D6F8B" w:rsidP="0072795A">
      <w:pPr>
        <w:widowControl w:val="0"/>
        <w:numPr>
          <w:ilvl w:val="1"/>
          <w:numId w:val="41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1441" w:hanging="361"/>
        <w:jc w:val="both"/>
      </w:pPr>
      <w:r>
        <w:t xml:space="preserve">ALEXOVÁ, S. – KLAUS, V. W.: </w:t>
      </w:r>
      <w:r>
        <w:rPr>
          <w:i/>
          <w:iCs/>
        </w:rPr>
        <w:t>Nechaj ma, chcem sa učiť sám.</w:t>
      </w:r>
      <w:r>
        <w:t xml:space="preserve"> Bratislava, </w:t>
      </w:r>
    </w:p>
    <w:p w:rsidR="005D6F8B" w:rsidRDefault="005D6F8B" w:rsidP="0072795A">
      <w:pPr>
        <w:widowControl w:val="0"/>
        <w:overflowPunct w:val="0"/>
        <w:autoSpaceDE w:val="0"/>
        <w:autoSpaceDN w:val="0"/>
        <w:adjustRightInd w:val="0"/>
        <w:spacing w:line="276" w:lineRule="auto"/>
        <w:ind w:left="1441"/>
        <w:jc w:val="both"/>
      </w:pPr>
      <w:r>
        <w:t xml:space="preserve">Slovenské pedagogické nakladateľstvo 1996. 111 s. </w:t>
      </w:r>
    </w:p>
    <w:p w:rsidR="005D6F8B" w:rsidRDefault="005D6F8B" w:rsidP="0072795A">
      <w:pPr>
        <w:widowControl w:val="0"/>
        <w:numPr>
          <w:ilvl w:val="1"/>
          <w:numId w:val="41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1441" w:hanging="361"/>
        <w:jc w:val="both"/>
      </w:pPr>
      <w:r>
        <w:t xml:space="preserve">CILKOVÁ,  E.  –  SCHONEROVÁ,  P.:  </w:t>
      </w:r>
      <w:proofErr w:type="spellStart"/>
      <w:r>
        <w:rPr>
          <w:i/>
          <w:iCs/>
        </w:rPr>
        <w:t>Náměty</w:t>
      </w:r>
      <w:proofErr w:type="spellEnd"/>
      <w:r>
        <w:rPr>
          <w:i/>
          <w:iCs/>
        </w:rPr>
        <w:t xml:space="preserve">  </w:t>
      </w:r>
      <w:proofErr w:type="spellStart"/>
      <w:r>
        <w:rPr>
          <w:i/>
          <w:iCs/>
        </w:rPr>
        <w:t>pro</w:t>
      </w:r>
      <w:proofErr w:type="spellEnd"/>
      <w:r>
        <w:rPr>
          <w:i/>
          <w:iCs/>
        </w:rPr>
        <w:t xml:space="preserve">  </w:t>
      </w:r>
      <w:proofErr w:type="spellStart"/>
      <w:r>
        <w:rPr>
          <w:i/>
          <w:iCs/>
        </w:rPr>
        <w:t>multikulturní</w:t>
      </w:r>
      <w:proofErr w:type="spellEnd"/>
      <w:r>
        <w:rPr>
          <w:i/>
          <w:iCs/>
        </w:rPr>
        <w:t xml:space="preserve">  výchovu.</w:t>
      </w:r>
      <w:r>
        <w:t xml:space="preserve"> </w:t>
      </w:r>
    </w:p>
    <w:p w:rsidR="005D6F8B" w:rsidRDefault="005D6F8B" w:rsidP="0072795A">
      <w:pPr>
        <w:widowControl w:val="0"/>
        <w:overflowPunct w:val="0"/>
        <w:autoSpaceDE w:val="0"/>
        <w:autoSpaceDN w:val="0"/>
        <w:adjustRightInd w:val="0"/>
        <w:spacing w:line="276" w:lineRule="auto"/>
        <w:ind w:left="1441"/>
        <w:jc w:val="both"/>
      </w:pPr>
      <w:r>
        <w:t xml:space="preserve">Praha, Portál 2007. 167 s. </w:t>
      </w:r>
    </w:p>
    <w:p w:rsidR="005D6F8B" w:rsidRDefault="005D6F8B" w:rsidP="0072795A">
      <w:pPr>
        <w:widowControl w:val="0"/>
        <w:numPr>
          <w:ilvl w:val="1"/>
          <w:numId w:val="41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1441" w:hanging="361"/>
        <w:jc w:val="both"/>
      </w:pPr>
      <w:r>
        <w:t xml:space="preserve">IVANOVÁ, E. – KOPINOVÁ, Ľ.: </w:t>
      </w:r>
      <w:r>
        <w:rPr>
          <w:i/>
          <w:iCs/>
        </w:rPr>
        <w:t>Etická výchova v 1. ročníku základnej</w:t>
      </w:r>
      <w:r>
        <w:t xml:space="preserve"> </w:t>
      </w:r>
      <w:r>
        <w:rPr>
          <w:i/>
          <w:iCs/>
        </w:rPr>
        <w:lastRenderedPageBreak/>
        <w:t xml:space="preserve">školy. </w:t>
      </w:r>
      <w:r>
        <w:t>Metodická príručka pre učiteľov. Bratislava, Metodicko-pedagogické</w:t>
      </w:r>
      <w:r>
        <w:rPr>
          <w:i/>
          <w:iCs/>
        </w:rPr>
        <w:t xml:space="preserve"> </w:t>
      </w:r>
      <w:r>
        <w:t xml:space="preserve">centrum v Bratislave 2004. 65 s. </w:t>
      </w:r>
    </w:p>
    <w:p w:rsidR="005D6F8B" w:rsidRDefault="005D6F8B" w:rsidP="0072795A">
      <w:pPr>
        <w:widowControl w:val="0"/>
        <w:numPr>
          <w:ilvl w:val="1"/>
          <w:numId w:val="41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1441" w:right="20" w:hanging="361"/>
        <w:jc w:val="both"/>
      </w:pPr>
      <w:r>
        <w:t xml:space="preserve">KRÍŽOVÁ, O.: </w:t>
      </w:r>
      <w:r>
        <w:rPr>
          <w:i/>
          <w:iCs/>
        </w:rPr>
        <w:t>Aktivity na hodiny etickej výchovy.</w:t>
      </w:r>
      <w:r>
        <w:t xml:space="preserve"> Metodicko-pedagogické centrum v Bratislave, Bratislava 2005. 102 s. </w:t>
      </w:r>
    </w:p>
    <w:p w:rsidR="005D6F8B" w:rsidRDefault="005D6F8B" w:rsidP="0072795A">
      <w:pPr>
        <w:widowControl w:val="0"/>
        <w:numPr>
          <w:ilvl w:val="1"/>
          <w:numId w:val="41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1441" w:hanging="361"/>
        <w:jc w:val="both"/>
      </w:pPr>
      <w:r>
        <w:t xml:space="preserve">SNEDDON, D. G.: </w:t>
      </w:r>
      <w:proofErr w:type="spellStart"/>
      <w:r>
        <w:rPr>
          <w:i/>
          <w:iCs/>
        </w:rPr>
        <w:t>Neverbální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komunikace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dětí</w:t>
      </w:r>
      <w:proofErr w:type="spellEnd"/>
      <w:r>
        <w:t xml:space="preserve">. Praha, Portál 2005. 197 s. </w:t>
      </w:r>
    </w:p>
    <w:p w:rsidR="005D6F8B" w:rsidRDefault="005D6F8B" w:rsidP="0072795A">
      <w:pPr>
        <w:widowControl w:val="0"/>
        <w:autoSpaceDE w:val="0"/>
        <w:autoSpaceDN w:val="0"/>
        <w:adjustRightInd w:val="0"/>
        <w:spacing w:line="276" w:lineRule="auto"/>
      </w:pPr>
    </w:p>
    <w:p w:rsidR="005D6F8B" w:rsidRDefault="005D6F8B" w:rsidP="0072795A">
      <w:pPr>
        <w:widowControl w:val="0"/>
        <w:autoSpaceDE w:val="0"/>
        <w:autoSpaceDN w:val="0"/>
        <w:adjustRightInd w:val="0"/>
        <w:spacing w:line="276" w:lineRule="auto"/>
      </w:pPr>
    </w:p>
    <w:p w:rsidR="005D6F8B" w:rsidRDefault="005D6F8B" w:rsidP="0072795A">
      <w:pPr>
        <w:widowControl w:val="0"/>
        <w:numPr>
          <w:ilvl w:val="0"/>
          <w:numId w:val="41"/>
        </w:numPr>
        <w:tabs>
          <w:tab w:val="clear" w:pos="720"/>
          <w:tab w:val="num" w:pos="325"/>
        </w:tabs>
        <w:suppressAutoHyphens w:val="0"/>
        <w:overflowPunct w:val="0"/>
        <w:autoSpaceDE w:val="0"/>
        <w:autoSpaceDN w:val="0"/>
        <w:adjustRightInd w:val="0"/>
        <w:spacing w:line="276" w:lineRule="auto"/>
        <w:ind w:left="1" w:right="20" w:hanging="1"/>
        <w:jc w:val="both"/>
      </w:pPr>
      <w:r>
        <w:rPr>
          <w:i/>
          <w:iCs/>
        </w:rPr>
        <w:t xml:space="preserve">rôzna didaktická technika </w:t>
      </w:r>
      <w:r>
        <w:t>(DVD-prehrávač, video, TV-prijímač; notebook, dataprojektor</w:t>
      </w:r>
      <w:r>
        <w:rPr>
          <w:i/>
          <w:iCs/>
        </w:rPr>
        <w:t xml:space="preserve"> </w:t>
      </w:r>
      <w:r>
        <w:t xml:space="preserve">a i.); </w:t>
      </w:r>
    </w:p>
    <w:p w:rsidR="005D6F8B" w:rsidRDefault="005D6F8B" w:rsidP="0072795A">
      <w:pPr>
        <w:widowControl w:val="0"/>
        <w:numPr>
          <w:ilvl w:val="0"/>
          <w:numId w:val="41"/>
        </w:numPr>
        <w:tabs>
          <w:tab w:val="clear" w:pos="720"/>
          <w:tab w:val="num" w:pos="301"/>
        </w:tabs>
        <w:suppressAutoHyphens w:val="0"/>
        <w:overflowPunct w:val="0"/>
        <w:autoSpaceDE w:val="0"/>
        <w:autoSpaceDN w:val="0"/>
        <w:adjustRightInd w:val="0"/>
        <w:spacing w:line="276" w:lineRule="auto"/>
        <w:ind w:left="1" w:right="20" w:hanging="1"/>
        <w:jc w:val="both"/>
      </w:pPr>
      <w:r>
        <w:rPr>
          <w:i/>
          <w:iCs/>
        </w:rPr>
        <w:t xml:space="preserve">vyučovacie pomôcky </w:t>
      </w:r>
      <w:r>
        <w:t>(plagáty, obrázky, knihy určené pre I. st., ilustrácie; filmy, CD nosiče,</w:t>
      </w:r>
      <w:r>
        <w:rPr>
          <w:i/>
          <w:iCs/>
        </w:rPr>
        <w:t xml:space="preserve"> </w:t>
      </w:r>
      <w:r>
        <w:t xml:space="preserve">DVD nosiče, videokazety,...). </w:t>
      </w:r>
    </w:p>
    <w:p w:rsidR="005D6F8B" w:rsidRDefault="005D6F8B" w:rsidP="0072795A">
      <w:pPr>
        <w:widowControl w:val="0"/>
        <w:autoSpaceDE w:val="0"/>
        <w:autoSpaceDN w:val="0"/>
        <w:adjustRightInd w:val="0"/>
        <w:spacing w:line="276" w:lineRule="auto"/>
      </w:pPr>
    </w:p>
    <w:p w:rsidR="005D6F8B" w:rsidRPr="003F1C60" w:rsidRDefault="005D6F8B" w:rsidP="0072795A">
      <w:pPr>
        <w:spacing w:line="276" w:lineRule="auto"/>
      </w:pPr>
    </w:p>
    <w:p w:rsidR="005D6F8B" w:rsidRDefault="005D6F8B" w:rsidP="0072795A">
      <w:pPr>
        <w:spacing w:line="276" w:lineRule="auto"/>
        <w:rPr>
          <w:b/>
          <w:u w:val="single"/>
        </w:rPr>
      </w:pPr>
      <w:r w:rsidRPr="003F1C60">
        <w:rPr>
          <w:b/>
          <w:u w:val="single"/>
        </w:rPr>
        <w:t>Hodnotenie predmetu</w:t>
      </w:r>
    </w:p>
    <w:p w:rsidR="005D6F8B" w:rsidRPr="003F1C60" w:rsidRDefault="005D6F8B" w:rsidP="0072795A">
      <w:pPr>
        <w:spacing w:line="276" w:lineRule="auto"/>
        <w:rPr>
          <w:b/>
          <w:u w:val="single"/>
        </w:rPr>
      </w:pPr>
    </w:p>
    <w:p w:rsidR="005D6F8B" w:rsidRPr="003F1C60" w:rsidRDefault="005D6F8B" w:rsidP="0072795A">
      <w:pPr>
        <w:spacing w:line="276" w:lineRule="auto"/>
        <w:jc w:val="both"/>
      </w:pPr>
      <w:r w:rsidRPr="003F1C60">
        <w:t xml:space="preserve">Žiaci budú klasifikovaní na základe ústnych odpovedí, písomných odpovedí, na základe aktívneho a tvorivého prístupu na jednotlivých hodinách v znení </w:t>
      </w:r>
      <w:r w:rsidRPr="003F1C60">
        <w:rPr>
          <w:b/>
        </w:rPr>
        <w:t>Metodického pokynu č. 22/2011 na hodnotenie žiakov základnej školy.</w:t>
      </w:r>
      <w:r w:rsidRPr="003F1C60">
        <w:tab/>
      </w:r>
    </w:p>
    <w:p w:rsidR="005D6F8B" w:rsidRPr="001A18D0" w:rsidRDefault="005D6F8B" w:rsidP="007D6301">
      <w:pPr>
        <w:widowControl w:val="0"/>
        <w:overflowPunct w:val="0"/>
        <w:autoSpaceDE w:val="0"/>
        <w:autoSpaceDN w:val="0"/>
        <w:adjustRightInd w:val="0"/>
        <w:spacing w:line="276" w:lineRule="auto"/>
        <w:ind w:left="1" w:right="20" w:firstLine="708"/>
      </w:pPr>
      <w:r w:rsidRPr="001A18D0">
        <w:t xml:space="preserve">Predmet etická výchova je hodnotená </w:t>
      </w:r>
      <w:r w:rsidRPr="001A18D0">
        <w:rPr>
          <w:b/>
          <w:bCs/>
        </w:rPr>
        <w:t>slovne</w:t>
      </w:r>
      <w:r w:rsidRPr="001A18D0">
        <w:t xml:space="preserve">, ktoré prebieha počas každej vyučovacej jednotky, ako aj </w:t>
      </w:r>
      <w:r w:rsidRPr="001A18D0">
        <w:rPr>
          <w:i/>
          <w:iCs/>
        </w:rPr>
        <w:t>sumárne po stanovenom hodnotiacom období</w:t>
      </w:r>
      <w:r w:rsidRPr="001A18D0">
        <w:t xml:space="preserve"> (štvrťroky, polroky).</w:t>
      </w:r>
    </w:p>
    <w:p w:rsidR="005D6F8B" w:rsidRDefault="005D6F8B" w:rsidP="0072795A">
      <w:pPr>
        <w:widowControl w:val="0"/>
        <w:autoSpaceDE w:val="0"/>
        <w:autoSpaceDN w:val="0"/>
        <w:adjustRightInd w:val="0"/>
        <w:spacing w:line="276" w:lineRule="auto"/>
        <w:ind w:left="701"/>
      </w:pPr>
    </w:p>
    <w:p w:rsidR="005D6F8B" w:rsidRDefault="005D6F8B" w:rsidP="0072795A">
      <w:pPr>
        <w:widowControl w:val="0"/>
        <w:autoSpaceDE w:val="0"/>
        <w:autoSpaceDN w:val="0"/>
        <w:adjustRightInd w:val="0"/>
        <w:spacing w:line="276" w:lineRule="auto"/>
      </w:pPr>
      <w:r w:rsidRPr="001A18D0">
        <w:t>Pri verbalizovaní hodnotenia sa zohľadňuje predovšetkým:</w:t>
      </w:r>
    </w:p>
    <w:p w:rsidR="005D6F8B" w:rsidRPr="001A18D0" w:rsidRDefault="005D6F8B" w:rsidP="0072795A">
      <w:pPr>
        <w:widowControl w:val="0"/>
        <w:tabs>
          <w:tab w:val="num" w:pos="721"/>
        </w:tabs>
        <w:overflowPunct w:val="0"/>
        <w:autoSpaceDE w:val="0"/>
        <w:autoSpaceDN w:val="0"/>
        <w:adjustRightInd w:val="0"/>
        <w:spacing w:line="276" w:lineRule="auto"/>
        <w:jc w:val="both"/>
        <w:rPr>
          <w:rFonts w:ascii="Wingdings" w:hAnsi="Wingdings" w:cs="Wingdings"/>
          <w:vertAlign w:val="superscript"/>
        </w:rPr>
      </w:pPr>
      <w:r w:rsidRPr="001A18D0">
        <w:t xml:space="preserve">aktivita žiaka na vyučovaní; </w:t>
      </w:r>
    </w:p>
    <w:p w:rsidR="005D6F8B" w:rsidRPr="001A18D0" w:rsidRDefault="005D6F8B" w:rsidP="0072795A">
      <w:pPr>
        <w:widowControl w:val="0"/>
        <w:tabs>
          <w:tab w:val="num" w:pos="721"/>
        </w:tabs>
        <w:overflowPunct w:val="0"/>
        <w:autoSpaceDE w:val="0"/>
        <w:autoSpaceDN w:val="0"/>
        <w:adjustRightInd w:val="0"/>
        <w:spacing w:line="276" w:lineRule="auto"/>
        <w:jc w:val="both"/>
        <w:rPr>
          <w:rFonts w:ascii="Wingdings" w:hAnsi="Wingdings" w:cs="Wingdings"/>
          <w:vertAlign w:val="superscript"/>
        </w:rPr>
      </w:pPr>
      <w:r w:rsidRPr="001A18D0">
        <w:t xml:space="preserve">záujem o prácu, predmet i o jednotlivé aktivity; </w:t>
      </w:r>
    </w:p>
    <w:p w:rsidR="005D6F8B" w:rsidRPr="003F1C60" w:rsidRDefault="005D6F8B" w:rsidP="00C5723B">
      <w:pPr>
        <w:widowControl w:val="0"/>
        <w:tabs>
          <w:tab w:val="num" w:pos="721"/>
        </w:tabs>
        <w:overflowPunct w:val="0"/>
        <w:autoSpaceDE w:val="0"/>
        <w:autoSpaceDN w:val="0"/>
        <w:adjustRightInd w:val="0"/>
        <w:spacing w:line="276" w:lineRule="auto"/>
        <w:jc w:val="both"/>
      </w:pPr>
      <w:r w:rsidRPr="001A18D0">
        <w:t xml:space="preserve">disciplína a akceptovanie, dodržiavanie stanovených pravidiel. </w:t>
      </w:r>
    </w:p>
    <w:p w:rsidR="005D6F8B" w:rsidRPr="00C13FE5" w:rsidRDefault="005D6F8B" w:rsidP="00C5723B">
      <w:pPr>
        <w:pStyle w:val="Nadpis1"/>
        <w:spacing w:line="276" w:lineRule="auto"/>
      </w:pPr>
      <w:bookmarkStart w:id="27" w:name="_Toc464760524"/>
      <w:bookmarkStart w:id="28" w:name="_Toc494405813"/>
      <w:r>
        <w:t>5</w:t>
      </w:r>
      <w:r w:rsidRPr="003F1C60">
        <w:t>.6 Človek a svet práce</w:t>
      </w:r>
      <w:bookmarkEnd w:id="27"/>
      <w:bookmarkEnd w:id="28"/>
    </w:p>
    <w:p w:rsidR="005D6F8B" w:rsidRPr="003F1C60" w:rsidRDefault="005D6F8B" w:rsidP="0072795A">
      <w:pPr>
        <w:pStyle w:val="Nadpis1"/>
        <w:spacing w:line="276" w:lineRule="auto"/>
        <w:rPr>
          <w:sz w:val="24"/>
          <w:szCs w:val="24"/>
          <w:lang w:eastAsia="sk-SK"/>
        </w:rPr>
      </w:pPr>
      <w:bookmarkStart w:id="29" w:name="_Toc464760525"/>
      <w:bookmarkStart w:id="30" w:name="_Toc494405814"/>
      <w:r>
        <w:t>5</w:t>
      </w:r>
      <w:r w:rsidRPr="003F1C60">
        <w:t>.7 Umenie a kultúra</w:t>
      </w:r>
      <w:bookmarkEnd w:id="29"/>
      <w:bookmarkEnd w:id="30"/>
      <w:r w:rsidRPr="003F1C60">
        <w:t xml:space="preserve"> </w:t>
      </w:r>
    </w:p>
    <w:p w:rsidR="005D6F8B" w:rsidRPr="003F1C60" w:rsidRDefault="005D6F8B" w:rsidP="0072795A">
      <w:pPr>
        <w:spacing w:line="276" w:lineRule="auto"/>
        <w:jc w:val="both"/>
        <w:rPr>
          <w:b/>
          <w:lang w:eastAsia="en-US"/>
        </w:rPr>
      </w:pPr>
    </w:p>
    <w:p w:rsidR="005D6F8B" w:rsidRPr="003F1C60" w:rsidRDefault="005D6F8B" w:rsidP="0072795A">
      <w:pPr>
        <w:pStyle w:val="Nadpis2"/>
        <w:spacing w:line="276" w:lineRule="auto"/>
        <w:rPr>
          <w:lang w:eastAsia="en-US"/>
        </w:rPr>
      </w:pPr>
      <w:bookmarkStart w:id="31" w:name="_Toc464760526"/>
      <w:bookmarkStart w:id="32" w:name="_Toc494405815"/>
      <w:r>
        <w:rPr>
          <w:lang w:eastAsia="en-US"/>
        </w:rPr>
        <w:t>5</w:t>
      </w:r>
      <w:r w:rsidRPr="003F1C60">
        <w:rPr>
          <w:lang w:eastAsia="en-US"/>
        </w:rPr>
        <w:t>.7.1 Hudobná výchova</w:t>
      </w:r>
      <w:bookmarkEnd w:id="31"/>
      <w:bookmarkEnd w:id="32"/>
    </w:p>
    <w:p w:rsidR="005D6F8B" w:rsidRPr="003F1C60" w:rsidRDefault="005D6F8B" w:rsidP="0072795A">
      <w:pPr>
        <w:spacing w:line="276" w:lineRule="auto"/>
        <w:jc w:val="both"/>
        <w:rPr>
          <w:lang w:eastAsia="en-US"/>
        </w:rPr>
      </w:pPr>
    </w:p>
    <w:p w:rsidR="005D6F8B" w:rsidRPr="003F1C60" w:rsidRDefault="005D6F8B" w:rsidP="0072795A">
      <w:pPr>
        <w:pStyle w:val="Default"/>
        <w:spacing w:line="276" w:lineRule="auto"/>
        <w:jc w:val="both"/>
        <w:rPr>
          <w:b/>
          <w:color w:val="auto"/>
        </w:rPr>
      </w:pPr>
      <w:r w:rsidRPr="003F1C60">
        <w:rPr>
          <w:b/>
          <w:color w:val="auto"/>
        </w:rPr>
        <w:t xml:space="preserve">Predmet je spracovaný presne v rozsahu stanovenom ŠVP, bez ďalších úprav. Štandardy predmetu sú uvedené v príslušnom ŠVP zverejnené na adrese www.minedu.sk alebo www.statpedu.sk v sekcii Štátny vzdelávací program. </w:t>
      </w:r>
    </w:p>
    <w:p w:rsidR="005D6F8B" w:rsidRDefault="005D6F8B" w:rsidP="0072795A">
      <w:pPr>
        <w:spacing w:line="276" w:lineRule="auto"/>
        <w:jc w:val="both"/>
        <w:rPr>
          <w:b/>
        </w:rPr>
      </w:pPr>
    </w:p>
    <w:p w:rsidR="005D6F8B" w:rsidRPr="00235E38" w:rsidRDefault="005D6F8B" w:rsidP="0072795A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235E38">
        <w:rPr>
          <w:b/>
          <w:bCs/>
          <w:color w:val="auto"/>
          <w:sz w:val="23"/>
          <w:szCs w:val="23"/>
        </w:rPr>
        <w:t xml:space="preserve">Prierezové témy predmetu: </w:t>
      </w:r>
    </w:p>
    <w:p w:rsidR="00C5723B" w:rsidRDefault="005D6F8B" w:rsidP="0072795A">
      <w:pPr>
        <w:tabs>
          <w:tab w:val="left" w:pos="2880"/>
          <w:tab w:val="left" w:pos="8460"/>
        </w:tabs>
        <w:spacing w:line="276" w:lineRule="auto"/>
        <w:jc w:val="both"/>
        <w:rPr>
          <w:sz w:val="23"/>
          <w:szCs w:val="23"/>
        </w:rPr>
      </w:pPr>
      <w:r w:rsidRPr="00235E38">
        <w:rPr>
          <w:b/>
          <w:i/>
          <w:iCs/>
          <w:sz w:val="23"/>
          <w:szCs w:val="23"/>
        </w:rPr>
        <w:t>Environmentálna výchova:</w:t>
      </w:r>
      <w:r w:rsidRPr="00235E38">
        <w:rPr>
          <w:i/>
          <w:iCs/>
          <w:sz w:val="23"/>
          <w:szCs w:val="23"/>
        </w:rPr>
        <w:t xml:space="preserve"> </w:t>
      </w:r>
      <w:r w:rsidRPr="00235E38">
        <w:rPr>
          <w:sz w:val="23"/>
          <w:szCs w:val="23"/>
        </w:rPr>
        <w:t xml:space="preserve"> </w:t>
      </w:r>
    </w:p>
    <w:p w:rsidR="005D6F8B" w:rsidRPr="00235E38" w:rsidRDefault="005D6F8B" w:rsidP="0072795A">
      <w:pPr>
        <w:tabs>
          <w:tab w:val="left" w:pos="2880"/>
          <w:tab w:val="left" w:pos="8460"/>
        </w:tabs>
        <w:spacing w:line="276" w:lineRule="auto"/>
        <w:jc w:val="both"/>
      </w:pPr>
      <w:r w:rsidRPr="00235E38">
        <w:rPr>
          <w:sz w:val="23"/>
          <w:szCs w:val="23"/>
        </w:rPr>
        <w:t xml:space="preserve">témy:  Húsky biele húsky, Zajačik do lesa, Pieseň na dvoch tónoch, </w:t>
      </w:r>
      <w:r w:rsidRPr="00235E38">
        <w:rPr>
          <w:bCs/>
        </w:rPr>
        <w:t xml:space="preserve">Skáče žaba po blate, Bocian na prechádzke –A. </w:t>
      </w:r>
      <w:proofErr w:type="spellStart"/>
      <w:r w:rsidRPr="00235E38">
        <w:rPr>
          <w:bCs/>
        </w:rPr>
        <w:t>Sarauer</w:t>
      </w:r>
      <w:proofErr w:type="spellEnd"/>
      <w:r w:rsidRPr="00235E38">
        <w:rPr>
          <w:bCs/>
        </w:rPr>
        <w:t xml:space="preserve">, Mikuláš, Už je zima, už je tu, Zem spí, Akvárium, Fialôčka, fiala, Prší, prší, Zrelá fazuľa, V kvetinovom bufete, Maličká som, Na dvore býva sliepočka naša, Káčer na doline.    </w:t>
      </w:r>
      <w:r w:rsidRPr="00235E38">
        <w:t xml:space="preserve">                               </w:t>
      </w:r>
    </w:p>
    <w:p w:rsidR="00C5723B" w:rsidRDefault="005D6F8B" w:rsidP="0072795A">
      <w:pPr>
        <w:pStyle w:val="Default"/>
        <w:spacing w:line="276" w:lineRule="auto"/>
        <w:jc w:val="both"/>
        <w:rPr>
          <w:b/>
          <w:i/>
          <w:iCs/>
          <w:color w:val="auto"/>
          <w:sz w:val="23"/>
          <w:szCs w:val="23"/>
        </w:rPr>
      </w:pPr>
      <w:r w:rsidRPr="00235E38">
        <w:rPr>
          <w:b/>
          <w:i/>
          <w:iCs/>
          <w:color w:val="auto"/>
          <w:sz w:val="23"/>
          <w:szCs w:val="23"/>
        </w:rPr>
        <w:t>Mediálna výchova:</w:t>
      </w:r>
    </w:p>
    <w:p w:rsidR="005D6F8B" w:rsidRPr="00C5723B" w:rsidRDefault="005D6F8B" w:rsidP="0072795A">
      <w:pPr>
        <w:pStyle w:val="Default"/>
        <w:spacing w:line="276" w:lineRule="auto"/>
        <w:jc w:val="both"/>
        <w:rPr>
          <w:b/>
          <w:i/>
          <w:iCs/>
          <w:color w:val="auto"/>
          <w:sz w:val="23"/>
          <w:szCs w:val="23"/>
        </w:rPr>
      </w:pPr>
      <w:r w:rsidRPr="00235E38">
        <w:rPr>
          <w:color w:val="auto"/>
          <w:sz w:val="23"/>
          <w:szCs w:val="23"/>
        </w:rPr>
        <w:lastRenderedPageBreak/>
        <w:t>témy:</w:t>
      </w:r>
      <w:r w:rsidRPr="00235E38">
        <w:rPr>
          <w:rFonts w:ascii="Arial" w:hAnsi="Arial" w:cs="Arial"/>
          <w:color w:val="auto"/>
          <w:sz w:val="20"/>
          <w:szCs w:val="20"/>
        </w:rPr>
        <w:t xml:space="preserve"> </w:t>
      </w:r>
      <w:r w:rsidRPr="00235E38">
        <w:rPr>
          <w:color w:val="auto"/>
        </w:rPr>
        <w:t xml:space="preserve">Kuriatko a slon, </w:t>
      </w:r>
      <w:r w:rsidRPr="00235E38">
        <w:rPr>
          <w:bCs/>
          <w:color w:val="auto"/>
        </w:rPr>
        <w:t xml:space="preserve">Skáče žaba po blate, Bocian na prechádzke –A. </w:t>
      </w:r>
      <w:proofErr w:type="spellStart"/>
      <w:r w:rsidRPr="00235E38">
        <w:rPr>
          <w:bCs/>
          <w:color w:val="auto"/>
        </w:rPr>
        <w:t>Sarauer</w:t>
      </w:r>
      <w:proofErr w:type="spellEnd"/>
      <w:r w:rsidRPr="00235E38">
        <w:rPr>
          <w:bCs/>
          <w:color w:val="auto"/>
        </w:rPr>
        <w:t xml:space="preserve">, Varila myšička kašičku, Bude zima, bude mráz, Prší, prší. </w:t>
      </w:r>
    </w:p>
    <w:p w:rsidR="00C5723B" w:rsidRDefault="005D6F8B" w:rsidP="0072795A">
      <w:pPr>
        <w:spacing w:line="276" w:lineRule="auto"/>
        <w:jc w:val="both"/>
        <w:rPr>
          <w:i/>
          <w:iCs/>
          <w:sz w:val="23"/>
          <w:szCs w:val="23"/>
        </w:rPr>
      </w:pPr>
      <w:r w:rsidRPr="00235E38">
        <w:rPr>
          <w:b/>
          <w:i/>
          <w:iCs/>
          <w:sz w:val="23"/>
          <w:szCs w:val="23"/>
        </w:rPr>
        <w:t>Osobnostný a sociálny rozvoj:</w:t>
      </w:r>
      <w:r w:rsidRPr="00235E38">
        <w:rPr>
          <w:i/>
          <w:iCs/>
          <w:sz w:val="23"/>
          <w:szCs w:val="23"/>
        </w:rPr>
        <w:t xml:space="preserve"> </w:t>
      </w:r>
    </w:p>
    <w:p w:rsidR="005D6F8B" w:rsidRPr="00235E38" w:rsidRDefault="005D6F8B" w:rsidP="0072795A">
      <w:pPr>
        <w:spacing w:line="276" w:lineRule="auto"/>
        <w:jc w:val="both"/>
        <w:rPr>
          <w:bCs/>
        </w:rPr>
      </w:pPr>
      <w:r w:rsidRPr="00235E38">
        <w:rPr>
          <w:sz w:val="23"/>
          <w:szCs w:val="23"/>
        </w:rPr>
        <w:t xml:space="preserve">témy: </w:t>
      </w:r>
      <w:r w:rsidRPr="00235E38">
        <w:t xml:space="preserve">Zlatá brána, Kuriatko a slon, </w:t>
      </w:r>
      <w:r w:rsidRPr="00235E38">
        <w:rPr>
          <w:bCs/>
        </w:rPr>
        <w:t xml:space="preserve">Pieseň o najkrajších menách, Kováč kuje, Spi, dieťatko, </w:t>
      </w:r>
      <w:proofErr w:type="spellStart"/>
      <w:r w:rsidRPr="00235E38">
        <w:rPr>
          <w:bCs/>
        </w:rPr>
        <w:t>spiže</w:t>
      </w:r>
      <w:proofErr w:type="spellEnd"/>
      <w:r w:rsidRPr="00235E38">
        <w:rPr>
          <w:bCs/>
        </w:rPr>
        <w:t xml:space="preserve">, Haju, haju, hajušky,  </w:t>
      </w:r>
      <w:proofErr w:type="spellStart"/>
      <w:r w:rsidRPr="00235E38">
        <w:rPr>
          <w:bCs/>
        </w:rPr>
        <w:t>Ťuky</w:t>
      </w:r>
      <w:proofErr w:type="spellEnd"/>
      <w:r w:rsidRPr="00235E38">
        <w:rPr>
          <w:bCs/>
        </w:rPr>
        <w:t xml:space="preserve">, </w:t>
      </w:r>
      <w:proofErr w:type="spellStart"/>
      <w:r w:rsidRPr="00235E38">
        <w:rPr>
          <w:bCs/>
        </w:rPr>
        <w:t>ťuky</w:t>
      </w:r>
      <w:proofErr w:type="spellEnd"/>
      <w:r w:rsidRPr="00235E38">
        <w:rPr>
          <w:bCs/>
        </w:rPr>
        <w:t>, ťukalo,  My sme malí muzikanti,  Hymna SR, Na mak ,  Kto nám pomôže</w:t>
      </w:r>
      <w:r w:rsidRPr="00235E38">
        <w:rPr>
          <w:b/>
          <w:bCs/>
        </w:rPr>
        <w:t xml:space="preserve">.                                     </w:t>
      </w:r>
    </w:p>
    <w:p w:rsidR="005D6F8B" w:rsidRPr="00235E38" w:rsidRDefault="005D6F8B" w:rsidP="007279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35E38">
        <w:rPr>
          <w:b/>
          <w:i/>
          <w:iCs/>
          <w:sz w:val="23"/>
          <w:szCs w:val="23"/>
        </w:rPr>
        <w:t xml:space="preserve">Dopravná výchova: </w:t>
      </w:r>
      <w:r w:rsidRPr="00235E38">
        <w:rPr>
          <w:sz w:val="23"/>
          <w:szCs w:val="23"/>
        </w:rPr>
        <w:t xml:space="preserve">témy: </w:t>
      </w:r>
      <w:r w:rsidRPr="00235E38">
        <w:t xml:space="preserve">Pôjdeme mi do lesíka, </w:t>
      </w:r>
      <w:r w:rsidRPr="00235E38">
        <w:rPr>
          <w:bCs/>
        </w:rPr>
        <w:t xml:space="preserve">Vlak ,  Vlak sa rozbieha, </w:t>
      </w:r>
    </w:p>
    <w:p w:rsidR="00C5723B" w:rsidRDefault="005D6F8B" w:rsidP="0072795A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235E38">
        <w:rPr>
          <w:b/>
          <w:i/>
          <w:iCs/>
          <w:color w:val="auto"/>
          <w:sz w:val="23"/>
          <w:szCs w:val="23"/>
        </w:rPr>
        <w:t>Ochrana života a zdravia:</w:t>
      </w:r>
      <w:r w:rsidRPr="00235E38">
        <w:rPr>
          <w:color w:val="auto"/>
          <w:sz w:val="23"/>
          <w:szCs w:val="23"/>
        </w:rPr>
        <w:t xml:space="preserve">  </w:t>
      </w:r>
    </w:p>
    <w:p w:rsidR="005D6F8B" w:rsidRPr="00235E38" w:rsidRDefault="005D6F8B" w:rsidP="0072795A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235E38">
        <w:rPr>
          <w:color w:val="auto"/>
          <w:sz w:val="23"/>
          <w:szCs w:val="23"/>
        </w:rPr>
        <w:t>témy:</w:t>
      </w:r>
      <w:r w:rsidRPr="00235E38">
        <w:rPr>
          <w:color w:val="auto"/>
        </w:rPr>
        <w:t xml:space="preserve"> Kuriatko a slon, </w:t>
      </w:r>
      <w:r w:rsidRPr="00235E38">
        <w:rPr>
          <w:bCs/>
          <w:color w:val="auto"/>
        </w:rPr>
        <w:t xml:space="preserve">Skáče žaba po blate, Bocian na prechádzke –A. </w:t>
      </w:r>
      <w:proofErr w:type="spellStart"/>
      <w:r w:rsidRPr="00235E38">
        <w:rPr>
          <w:bCs/>
          <w:color w:val="auto"/>
        </w:rPr>
        <w:t>Sarauer</w:t>
      </w:r>
      <w:proofErr w:type="spellEnd"/>
      <w:r w:rsidRPr="00235E38">
        <w:rPr>
          <w:bCs/>
          <w:color w:val="auto"/>
        </w:rPr>
        <w:t xml:space="preserve">, Bude zima, bude mráz, Prosil líšku vĺčik, Pieseň o trúbke. </w:t>
      </w:r>
    </w:p>
    <w:p w:rsidR="00C5723B" w:rsidRDefault="005D6F8B" w:rsidP="0072795A">
      <w:pPr>
        <w:spacing w:line="276" w:lineRule="auto"/>
        <w:jc w:val="both"/>
      </w:pPr>
      <w:r w:rsidRPr="00235E38">
        <w:rPr>
          <w:b/>
          <w:i/>
          <w:iCs/>
        </w:rPr>
        <w:t>Regionálna výchova a tradičná ľudová kultúra :</w:t>
      </w:r>
      <w:r w:rsidRPr="00235E38">
        <w:rPr>
          <w:i/>
          <w:iCs/>
        </w:rPr>
        <w:t xml:space="preserve"> </w:t>
      </w:r>
      <w:r w:rsidRPr="00235E38">
        <w:t xml:space="preserve"> </w:t>
      </w:r>
    </w:p>
    <w:p w:rsidR="005D6F8B" w:rsidRPr="00235E38" w:rsidRDefault="005D6F8B" w:rsidP="0072795A">
      <w:pPr>
        <w:spacing w:line="276" w:lineRule="auto"/>
        <w:jc w:val="both"/>
        <w:rPr>
          <w:sz w:val="23"/>
          <w:szCs w:val="23"/>
        </w:rPr>
      </w:pPr>
      <w:r w:rsidRPr="00235E38">
        <w:t xml:space="preserve">témy: </w:t>
      </w:r>
      <w:r w:rsidRPr="00235E38">
        <w:rPr>
          <w:bCs/>
        </w:rPr>
        <w:t xml:space="preserve">Mikuláš,  Povedzte nám, </w:t>
      </w:r>
      <w:proofErr w:type="spellStart"/>
      <w:r w:rsidRPr="00235E38">
        <w:rPr>
          <w:bCs/>
        </w:rPr>
        <w:t>pastuškovia</w:t>
      </w:r>
      <w:proofErr w:type="spellEnd"/>
      <w:r w:rsidRPr="00235E38">
        <w:rPr>
          <w:bCs/>
        </w:rPr>
        <w:t>, Hymna SR.</w:t>
      </w:r>
      <w:r w:rsidRPr="00235E38">
        <w:rPr>
          <w:b/>
          <w:bCs/>
        </w:rPr>
        <w:t xml:space="preserve">                                       </w:t>
      </w:r>
    </w:p>
    <w:p w:rsidR="005D6F8B" w:rsidRPr="00235E38" w:rsidRDefault="005D6F8B" w:rsidP="0072795A">
      <w:pPr>
        <w:spacing w:line="276" w:lineRule="auto"/>
        <w:jc w:val="both"/>
      </w:pPr>
      <w:r w:rsidRPr="00235E38">
        <w:rPr>
          <w:b/>
          <w:i/>
          <w:iCs/>
        </w:rPr>
        <w:t>Tvorba projektu a prezentačné zručnosti:</w:t>
      </w:r>
      <w:r w:rsidRPr="00235E38">
        <w:rPr>
          <w:i/>
          <w:iCs/>
        </w:rPr>
        <w:t xml:space="preserve"> </w:t>
      </w:r>
      <w:r w:rsidRPr="00235E38">
        <w:t xml:space="preserve">témy: </w:t>
      </w:r>
      <w:r w:rsidRPr="00235E38">
        <w:rPr>
          <w:bCs/>
        </w:rPr>
        <w:t xml:space="preserve">Bude zima, bude mráz. </w:t>
      </w:r>
    </w:p>
    <w:p w:rsidR="00C5723B" w:rsidRDefault="005D6F8B" w:rsidP="0072795A">
      <w:pPr>
        <w:spacing w:line="276" w:lineRule="auto"/>
        <w:jc w:val="both"/>
        <w:rPr>
          <w:i/>
          <w:iCs/>
        </w:rPr>
      </w:pPr>
      <w:r w:rsidRPr="00235E38">
        <w:rPr>
          <w:b/>
          <w:i/>
          <w:iCs/>
        </w:rPr>
        <w:t>Multikultúrna výchova:</w:t>
      </w:r>
      <w:r w:rsidRPr="00235E38">
        <w:rPr>
          <w:i/>
          <w:iCs/>
        </w:rPr>
        <w:t xml:space="preserve"> </w:t>
      </w:r>
    </w:p>
    <w:p w:rsidR="005D6F8B" w:rsidRPr="00235E38" w:rsidRDefault="005D6F8B" w:rsidP="0072795A">
      <w:pPr>
        <w:spacing w:line="276" w:lineRule="auto"/>
        <w:jc w:val="both"/>
      </w:pPr>
      <w:r w:rsidRPr="00235E38">
        <w:t xml:space="preserve">témy: </w:t>
      </w:r>
      <w:r w:rsidRPr="00235E38">
        <w:rPr>
          <w:bCs/>
        </w:rPr>
        <w:t xml:space="preserve">Varila myšička kašičku, Povedzte nám, </w:t>
      </w:r>
      <w:proofErr w:type="spellStart"/>
      <w:r w:rsidRPr="00235E38">
        <w:rPr>
          <w:bCs/>
        </w:rPr>
        <w:t>pastuškovia</w:t>
      </w:r>
      <w:proofErr w:type="spellEnd"/>
      <w:r w:rsidRPr="00235E38">
        <w:rPr>
          <w:bCs/>
        </w:rPr>
        <w:t xml:space="preserve">, Mám ručníček mám, Išla sova na tanec, Vŕšok, dolina ,  Ó reťaz, ó reťaz, Maličká som. </w:t>
      </w:r>
      <w:r w:rsidRPr="00235E38">
        <w:rPr>
          <w:b/>
          <w:bCs/>
        </w:rPr>
        <w:t xml:space="preserve">                                    </w:t>
      </w:r>
    </w:p>
    <w:p w:rsidR="005D6F8B" w:rsidRPr="003F1C60" w:rsidRDefault="005D6F8B" w:rsidP="0072795A">
      <w:pPr>
        <w:spacing w:line="276" w:lineRule="auto"/>
        <w:jc w:val="both"/>
      </w:pPr>
    </w:p>
    <w:p w:rsidR="005D6F8B" w:rsidRPr="003F1C60" w:rsidRDefault="005D6F8B" w:rsidP="0072795A">
      <w:pPr>
        <w:spacing w:line="276" w:lineRule="auto"/>
        <w:jc w:val="both"/>
        <w:rPr>
          <w:b/>
        </w:rPr>
      </w:pPr>
      <w:r w:rsidRPr="003F1C60">
        <w:rPr>
          <w:b/>
          <w:u w:val="single"/>
        </w:rPr>
        <w:t>Výchovno-vzdelávacie ciele a obsah vzdelávania</w:t>
      </w:r>
      <w:r w:rsidRPr="003F1C60">
        <w:rPr>
          <w:b/>
        </w:rPr>
        <w:t>:</w:t>
      </w:r>
    </w:p>
    <w:p w:rsidR="005D6F8B" w:rsidRPr="003F1C60" w:rsidRDefault="005D6F8B" w:rsidP="0072795A">
      <w:pPr>
        <w:spacing w:line="276" w:lineRule="auto"/>
        <w:jc w:val="both"/>
      </w:pPr>
      <w:r w:rsidRPr="003F1C60">
        <w:t xml:space="preserve"> sú v súlade s cieľmi a obsahovým a výkonovým štandardom vzdelávacieho štandardu pre vyučovací predmet hudobná výchova, schváleného ako súčasť ŠVP pre </w:t>
      </w:r>
      <w:r>
        <w:t>prvý</w:t>
      </w:r>
      <w:r w:rsidRPr="003F1C60">
        <w:t xml:space="preserve"> stupeň základnej školy pod číslom  2015-5129/5980:2-10A0.</w:t>
      </w:r>
    </w:p>
    <w:p w:rsidR="005D6F8B" w:rsidRPr="003F1C60" w:rsidRDefault="005D6F8B" w:rsidP="0072795A">
      <w:pPr>
        <w:spacing w:line="276" w:lineRule="auto"/>
        <w:jc w:val="both"/>
        <w:rPr>
          <w:b/>
          <w:u w:val="single"/>
        </w:rPr>
      </w:pPr>
    </w:p>
    <w:p w:rsidR="005D6F8B" w:rsidRPr="003F1C60" w:rsidRDefault="005D6F8B" w:rsidP="0072795A">
      <w:pPr>
        <w:spacing w:line="276" w:lineRule="auto"/>
        <w:jc w:val="both"/>
      </w:pPr>
      <w:r w:rsidRPr="003F1C60">
        <w:rPr>
          <w:b/>
          <w:u w:val="single"/>
        </w:rPr>
        <w:t>Rozsah vyučovania predmetu</w:t>
      </w:r>
      <w:r w:rsidRPr="003F1C60">
        <w:rPr>
          <w:b/>
        </w:rPr>
        <w:t xml:space="preserve">: </w:t>
      </w:r>
      <w:r w:rsidRPr="003F1C60">
        <w:t>1 vyučovacia hodina týždenne -  33  hodín za školský rok</w:t>
      </w:r>
    </w:p>
    <w:p w:rsidR="005D6F8B" w:rsidRPr="003F1C60" w:rsidRDefault="005D6F8B" w:rsidP="0072795A">
      <w:pPr>
        <w:spacing w:line="276" w:lineRule="auto"/>
        <w:jc w:val="both"/>
      </w:pPr>
    </w:p>
    <w:p w:rsidR="005D6F8B" w:rsidRDefault="005D6F8B" w:rsidP="0072795A">
      <w:pPr>
        <w:spacing w:line="276" w:lineRule="auto"/>
        <w:rPr>
          <w:b/>
        </w:rPr>
      </w:pPr>
      <w:r>
        <w:rPr>
          <w:b/>
        </w:rPr>
        <w:t>Nácvik piesní a </w:t>
      </w:r>
      <w:proofErr w:type="spellStart"/>
      <w:r>
        <w:rPr>
          <w:b/>
        </w:rPr>
        <w:t>hudobno</w:t>
      </w:r>
      <w:proofErr w:type="spellEnd"/>
      <w:r>
        <w:rPr>
          <w:b/>
        </w:rPr>
        <w:t xml:space="preserve"> – pohybových hier............................................................  23 hod.</w:t>
      </w:r>
    </w:p>
    <w:p w:rsidR="005D6F8B" w:rsidRDefault="005D6F8B" w:rsidP="0072795A">
      <w:pPr>
        <w:spacing w:line="276" w:lineRule="auto"/>
        <w:rPr>
          <w:b/>
        </w:rPr>
      </w:pPr>
      <w:r>
        <w:rPr>
          <w:b/>
        </w:rPr>
        <w:t>Počúvanie hudby.......................................................................................................... 10 hod.</w:t>
      </w:r>
    </w:p>
    <w:p w:rsidR="005D6F8B" w:rsidRPr="003F1C60" w:rsidRDefault="005D6F8B" w:rsidP="0072795A">
      <w:pPr>
        <w:spacing w:line="276" w:lineRule="auto"/>
        <w:rPr>
          <w:b/>
        </w:rPr>
      </w:pPr>
    </w:p>
    <w:p w:rsidR="005D6F8B" w:rsidRPr="003F1C60" w:rsidRDefault="005D6F8B" w:rsidP="0072795A">
      <w:pPr>
        <w:spacing w:line="276" w:lineRule="auto"/>
        <w:rPr>
          <w:b/>
        </w:rPr>
      </w:pPr>
      <w:r w:rsidRPr="003F1C60">
        <w:rPr>
          <w:b/>
        </w:rPr>
        <w:t>Učebné zdroje:</w:t>
      </w:r>
    </w:p>
    <w:p w:rsidR="005D6F8B" w:rsidRDefault="005D6F8B" w:rsidP="0072795A">
      <w:pPr>
        <w:spacing w:line="276" w:lineRule="auto"/>
        <w:rPr>
          <w:szCs w:val="22"/>
        </w:rPr>
      </w:pPr>
      <w:r w:rsidRPr="006933D4">
        <w:rPr>
          <w:szCs w:val="22"/>
        </w:rPr>
        <w:t xml:space="preserve">Ľ. </w:t>
      </w:r>
      <w:proofErr w:type="spellStart"/>
      <w:r w:rsidRPr="006933D4">
        <w:rPr>
          <w:szCs w:val="22"/>
        </w:rPr>
        <w:t>Kopinová</w:t>
      </w:r>
      <w:proofErr w:type="spellEnd"/>
      <w:r w:rsidRPr="006933D4">
        <w:rPr>
          <w:szCs w:val="22"/>
        </w:rPr>
        <w:t xml:space="preserve">, T. Ružičková, V. </w:t>
      </w:r>
      <w:proofErr w:type="spellStart"/>
      <w:r w:rsidRPr="006933D4">
        <w:rPr>
          <w:szCs w:val="22"/>
        </w:rPr>
        <w:t>Damboráková</w:t>
      </w:r>
      <w:proofErr w:type="spellEnd"/>
      <w:r w:rsidRPr="006933D4">
        <w:rPr>
          <w:szCs w:val="22"/>
        </w:rPr>
        <w:t xml:space="preserve">, </w:t>
      </w:r>
      <w:r>
        <w:rPr>
          <w:szCs w:val="22"/>
        </w:rPr>
        <w:t xml:space="preserve">Učebnica HUV pre 1. ročník ZŠ, </w:t>
      </w:r>
      <w:r w:rsidRPr="006933D4">
        <w:rPr>
          <w:szCs w:val="22"/>
        </w:rPr>
        <w:t xml:space="preserve"> Bratislava, SPN 2008, schválilo MŠ </w:t>
      </w:r>
      <w:r>
        <w:rPr>
          <w:szCs w:val="22"/>
        </w:rPr>
        <w:t xml:space="preserve">VVŠ </w:t>
      </w:r>
      <w:r w:rsidRPr="006933D4">
        <w:rPr>
          <w:szCs w:val="22"/>
        </w:rPr>
        <w:t xml:space="preserve">SR rozhodnutím zo dňa 23. 8. 2000 </w:t>
      </w:r>
    </w:p>
    <w:p w:rsidR="005D6F8B" w:rsidRPr="003F1C60" w:rsidRDefault="005D6F8B" w:rsidP="0072795A">
      <w:pPr>
        <w:pStyle w:val="Zkladntext"/>
        <w:spacing w:line="276" w:lineRule="auto"/>
        <w:jc w:val="both"/>
        <w:rPr>
          <w:b/>
        </w:rPr>
      </w:pPr>
    </w:p>
    <w:p w:rsidR="005D6F8B" w:rsidRPr="003F1C60" w:rsidRDefault="005D6F8B" w:rsidP="0072795A">
      <w:pPr>
        <w:suppressAutoHyphens w:val="0"/>
        <w:spacing w:line="276" w:lineRule="auto"/>
        <w:rPr>
          <w:b/>
          <w:u w:val="single"/>
        </w:rPr>
      </w:pPr>
      <w:r w:rsidRPr="003F1C60">
        <w:rPr>
          <w:b/>
          <w:u w:val="single"/>
        </w:rPr>
        <w:t>Hodnotenie predmetu</w:t>
      </w:r>
    </w:p>
    <w:p w:rsidR="005D6F8B" w:rsidRDefault="005D6F8B" w:rsidP="0072795A">
      <w:pPr>
        <w:spacing w:line="276" w:lineRule="auto"/>
        <w:jc w:val="both"/>
      </w:pPr>
    </w:p>
    <w:p w:rsidR="005D6F8B" w:rsidRPr="003F1C60" w:rsidRDefault="005D6F8B" w:rsidP="0072795A">
      <w:pPr>
        <w:spacing w:line="276" w:lineRule="auto"/>
        <w:jc w:val="both"/>
      </w:pPr>
      <w:r w:rsidRPr="003F1C60">
        <w:t xml:space="preserve">Žiaci budú klasifikovaní na základe ústnych odpovedí, písomných odpovedí, na základe aktívneho a tvorivého prístupu na jednotlivých hodinách v znení </w:t>
      </w:r>
      <w:r w:rsidRPr="003F1C60">
        <w:rPr>
          <w:b/>
        </w:rPr>
        <w:t>Metodického pokynu č. 22/2011 na hodnotenie žiakov základnej školy.</w:t>
      </w:r>
      <w:r w:rsidRPr="003F1C60">
        <w:tab/>
      </w:r>
    </w:p>
    <w:p w:rsidR="005D6F8B" w:rsidRPr="001A18D0" w:rsidRDefault="005D6F8B" w:rsidP="0072795A">
      <w:pPr>
        <w:widowControl w:val="0"/>
        <w:overflowPunct w:val="0"/>
        <w:autoSpaceDE w:val="0"/>
        <w:autoSpaceDN w:val="0"/>
        <w:adjustRightInd w:val="0"/>
        <w:spacing w:line="276" w:lineRule="auto"/>
        <w:ind w:left="1" w:right="20" w:firstLine="708"/>
        <w:jc w:val="both"/>
      </w:pPr>
      <w:r w:rsidRPr="001A18D0">
        <w:t xml:space="preserve">Predmet </w:t>
      </w:r>
      <w:r>
        <w:t>hudobná</w:t>
      </w:r>
      <w:r w:rsidRPr="001A18D0">
        <w:t xml:space="preserve"> výchova je hodnotená </w:t>
      </w:r>
      <w:r w:rsidRPr="001A18D0">
        <w:rPr>
          <w:b/>
          <w:bCs/>
        </w:rPr>
        <w:t>slovne</w:t>
      </w:r>
      <w:r w:rsidRPr="001A18D0">
        <w:t xml:space="preserve">, ktoré prebieha počas každej vyučovacej jednotky, ako aj </w:t>
      </w:r>
      <w:r w:rsidRPr="001A18D0">
        <w:rPr>
          <w:i/>
          <w:iCs/>
        </w:rPr>
        <w:t>sumárne po stanovenom hodnotiacom období</w:t>
      </w:r>
      <w:r w:rsidRPr="001A18D0">
        <w:t xml:space="preserve"> (štvrťroky, polroky).</w:t>
      </w:r>
    </w:p>
    <w:p w:rsidR="005D6F8B" w:rsidRDefault="005D6F8B" w:rsidP="0072795A">
      <w:pPr>
        <w:suppressAutoHyphens w:val="0"/>
        <w:spacing w:before="100" w:beforeAutospacing="1" w:after="100" w:afterAutospacing="1" w:line="276" w:lineRule="auto"/>
        <w:jc w:val="both"/>
        <w:rPr>
          <w:lang w:eastAsia="sk-SK"/>
        </w:rPr>
      </w:pPr>
      <w:r>
        <w:rPr>
          <w:lang w:eastAsia="sk-SK"/>
        </w:rPr>
        <w:t>p</w:t>
      </w:r>
      <w:r w:rsidRPr="000945C0">
        <w:rPr>
          <w:lang w:eastAsia="sk-SK"/>
        </w:rPr>
        <w:t>odklady na hodnotenie a klasifikáciu výchovno-vzdelávacích výsledkov žiaka získava</w:t>
      </w:r>
      <w:r w:rsidRPr="000945C0">
        <w:rPr>
          <w:lang w:eastAsia="sk-SK"/>
        </w:rPr>
        <w:br/>
        <w:t>učiteľ najmä týmito metódami, formami a prostriedkami:</w:t>
      </w:r>
      <w:r w:rsidRPr="000945C0">
        <w:rPr>
          <w:lang w:eastAsia="sk-SK"/>
        </w:rPr>
        <w:br/>
        <w:t>• sledovaním stupňa rozvoja individuálnych osobnostných predpokladov a nadania,</w:t>
      </w:r>
      <w:r w:rsidRPr="000945C0">
        <w:rPr>
          <w:lang w:eastAsia="sk-SK"/>
        </w:rPr>
        <w:br/>
        <w:t>• sústavným pozorovaním hudobných prejavov žiaka a</w:t>
      </w:r>
      <w:r>
        <w:rPr>
          <w:lang w:eastAsia="sk-SK"/>
        </w:rPr>
        <w:t xml:space="preserve"> jeho pozornosti na vyučovaní. </w:t>
      </w:r>
    </w:p>
    <w:p w:rsidR="005D6F8B" w:rsidRPr="000945C0" w:rsidRDefault="005D6F8B" w:rsidP="0072795A">
      <w:pPr>
        <w:suppressAutoHyphens w:val="0"/>
        <w:spacing w:before="100" w:beforeAutospacing="1" w:after="100" w:afterAutospacing="1" w:line="276" w:lineRule="auto"/>
        <w:rPr>
          <w:lang w:eastAsia="sk-SK"/>
        </w:rPr>
      </w:pPr>
      <w:r w:rsidRPr="000945C0">
        <w:rPr>
          <w:lang w:eastAsia="sk-SK"/>
        </w:rPr>
        <w:lastRenderedPageBreak/>
        <w:t>Neodporúča sa vyžadovať sólový hudobný výkon žiaka, úroveň hudobných činností</w:t>
      </w:r>
      <w:r w:rsidRPr="000945C0">
        <w:rPr>
          <w:lang w:eastAsia="sk-SK"/>
        </w:rPr>
        <w:br/>
        <w:t>sledujeme v skupinách :</w:t>
      </w:r>
      <w:r w:rsidRPr="000945C0">
        <w:rPr>
          <w:lang w:eastAsia="sk-SK"/>
        </w:rPr>
        <w:br/>
        <w:t>• analýzou výsledkov rôznych činností žiaka, vrátane aplikovania osobných a sociálnych</w:t>
      </w:r>
      <w:r w:rsidRPr="000945C0">
        <w:rPr>
          <w:lang w:eastAsia="sk-SK"/>
        </w:rPr>
        <w:br/>
        <w:t>kompetencií pri činnosti a jeho prosociálneho správania, hodnotením reakcie žiaka na</w:t>
      </w:r>
      <w:r w:rsidRPr="000945C0">
        <w:rPr>
          <w:lang w:eastAsia="sk-SK"/>
        </w:rPr>
        <w:br/>
        <w:t>hudbu slovom, pohybo</w:t>
      </w:r>
      <w:r>
        <w:rPr>
          <w:lang w:eastAsia="sk-SK"/>
        </w:rPr>
        <w:t xml:space="preserve">m, prípadne výtvarným prejavom, </w:t>
      </w:r>
      <w:r w:rsidRPr="000945C0">
        <w:rPr>
          <w:lang w:eastAsia="sk-SK"/>
        </w:rPr>
        <w:t>hlavne pri hudobných činno</w:t>
      </w:r>
      <w:r>
        <w:rPr>
          <w:lang w:eastAsia="sk-SK"/>
        </w:rPr>
        <w:t>stiach.</w:t>
      </w:r>
      <w:r w:rsidRPr="000945C0">
        <w:rPr>
          <w:lang w:eastAsia="sk-SK"/>
        </w:rPr>
        <w:br/>
      </w:r>
    </w:p>
    <w:p w:rsidR="005D6F8B" w:rsidRPr="003F1C60" w:rsidRDefault="005D6F8B" w:rsidP="0072795A">
      <w:pPr>
        <w:spacing w:line="276" w:lineRule="auto"/>
        <w:jc w:val="both"/>
        <w:rPr>
          <w:lang w:eastAsia="en-US"/>
        </w:rPr>
      </w:pPr>
    </w:p>
    <w:p w:rsidR="005D6F8B" w:rsidRPr="003F1C60" w:rsidRDefault="005D6F8B" w:rsidP="0072795A">
      <w:pPr>
        <w:pStyle w:val="Nadpis2"/>
        <w:spacing w:line="276" w:lineRule="auto"/>
        <w:rPr>
          <w:lang w:eastAsia="en-US"/>
        </w:rPr>
      </w:pPr>
      <w:bookmarkStart w:id="33" w:name="_Toc464760527"/>
      <w:bookmarkStart w:id="34" w:name="_Toc494405816"/>
      <w:r>
        <w:rPr>
          <w:lang w:eastAsia="en-US"/>
        </w:rPr>
        <w:t>1</w:t>
      </w:r>
      <w:r w:rsidRPr="003F1C60">
        <w:rPr>
          <w:lang w:eastAsia="en-US"/>
        </w:rPr>
        <w:t>.7.2 Výtvarná výchova</w:t>
      </w:r>
      <w:bookmarkEnd w:id="33"/>
      <w:bookmarkEnd w:id="34"/>
    </w:p>
    <w:p w:rsidR="005D6F8B" w:rsidRPr="003F1C60" w:rsidRDefault="005D6F8B" w:rsidP="0072795A">
      <w:pPr>
        <w:spacing w:line="276" w:lineRule="auto"/>
        <w:jc w:val="both"/>
        <w:rPr>
          <w:lang w:eastAsia="en-US"/>
        </w:rPr>
      </w:pPr>
    </w:p>
    <w:p w:rsidR="005D6F8B" w:rsidRPr="003F1C60" w:rsidRDefault="005D6F8B" w:rsidP="0072795A">
      <w:pPr>
        <w:pStyle w:val="Default"/>
        <w:spacing w:line="276" w:lineRule="auto"/>
        <w:jc w:val="both"/>
        <w:rPr>
          <w:b/>
          <w:color w:val="auto"/>
        </w:rPr>
      </w:pPr>
      <w:r w:rsidRPr="003F1C60">
        <w:rPr>
          <w:b/>
          <w:color w:val="auto"/>
        </w:rPr>
        <w:t xml:space="preserve">Predmet je spracovaný presne v rozsahu stanovenom ŠVP, bez ďalších úprav. Štandardy predmetu sú uvedené v príslušnom ŠVP zverejnené na adrese www.minedu.sk alebo www.statpedu.sk v sekcii Štátny vzdelávací program. </w:t>
      </w:r>
    </w:p>
    <w:p w:rsidR="005D6F8B" w:rsidRPr="003F1C60" w:rsidRDefault="005D6F8B" w:rsidP="0072795A">
      <w:pPr>
        <w:spacing w:line="276" w:lineRule="auto"/>
        <w:jc w:val="both"/>
        <w:rPr>
          <w:b/>
        </w:rPr>
      </w:pPr>
    </w:p>
    <w:p w:rsidR="005D6F8B" w:rsidRPr="003F1C60" w:rsidRDefault="005D6F8B" w:rsidP="0072795A">
      <w:pPr>
        <w:spacing w:line="276" w:lineRule="auto"/>
        <w:jc w:val="both"/>
        <w:rPr>
          <w:b/>
        </w:rPr>
      </w:pPr>
      <w:r w:rsidRPr="003F1C60">
        <w:rPr>
          <w:b/>
        </w:rPr>
        <w:t>Prierezové témy</w:t>
      </w:r>
    </w:p>
    <w:p w:rsidR="00C5723B" w:rsidRDefault="005D6F8B" w:rsidP="0072795A">
      <w:pPr>
        <w:pStyle w:val="Default"/>
        <w:spacing w:line="276" w:lineRule="auto"/>
        <w:rPr>
          <w:color w:val="auto"/>
        </w:rPr>
      </w:pPr>
      <w:r w:rsidRPr="009D5A92">
        <w:rPr>
          <w:b/>
          <w:i/>
          <w:iCs/>
          <w:color w:val="auto"/>
        </w:rPr>
        <w:t>Osobnostný a sociálny rozvoj:</w:t>
      </w:r>
      <w:r w:rsidRPr="009D5A92">
        <w:rPr>
          <w:i/>
          <w:iCs/>
          <w:color w:val="auto"/>
        </w:rPr>
        <w:t xml:space="preserve"> </w:t>
      </w:r>
      <w:r w:rsidRPr="009D5A92">
        <w:rPr>
          <w:color w:val="auto"/>
        </w:rPr>
        <w:t xml:space="preserve"> </w:t>
      </w:r>
    </w:p>
    <w:p w:rsidR="005D6F8B" w:rsidRPr="009D5A92" w:rsidRDefault="005D6F8B" w:rsidP="0072795A">
      <w:pPr>
        <w:pStyle w:val="Default"/>
        <w:spacing w:line="276" w:lineRule="auto"/>
        <w:rPr>
          <w:color w:val="auto"/>
        </w:rPr>
      </w:pPr>
      <w:r w:rsidRPr="009D5A92">
        <w:rPr>
          <w:color w:val="auto"/>
        </w:rPr>
        <w:t>témy: Táto prierezová téma (jej zložky) sa využíva v každej vyučovacej hodine, keďže žiaci rozvíjajú všetky zložky svojej osobnosti – manuálne zručnosti, duševné spôsobilosti, vedomosti a formujú aj svoje postoje.</w:t>
      </w:r>
    </w:p>
    <w:p w:rsidR="00C5723B" w:rsidRDefault="005D6F8B" w:rsidP="0072795A">
      <w:pPr>
        <w:spacing w:line="276" w:lineRule="auto"/>
        <w:jc w:val="both"/>
        <w:rPr>
          <w:b/>
          <w:i/>
          <w:iCs/>
        </w:rPr>
      </w:pPr>
      <w:r w:rsidRPr="009D5A92">
        <w:rPr>
          <w:b/>
          <w:i/>
          <w:iCs/>
        </w:rPr>
        <w:t>Environmentálna výchova:</w:t>
      </w:r>
    </w:p>
    <w:p w:rsidR="005D6F8B" w:rsidRPr="009D5A92" w:rsidRDefault="005D6F8B" w:rsidP="0072795A">
      <w:pPr>
        <w:spacing w:line="276" w:lineRule="auto"/>
        <w:jc w:val="both"/>
        <w:rPr>
          <w:rFonts w:ascii="Arial Narrow" w:hAnsi="Arial Narrow"/>
        </w:rPr>
      </w:pPr>
      <w:r w:rsidRPr="009D5A92">
        <w:t>témy: Jeseň, Svet farieb a tvarov, Strom, Ovocie a zelenina, Výroba šarkana, Snehuliak, Zima, Jarné kvety</w:t>
      </w:r>
    </w:p>
    <w:p w:rsidR="005D6F8B" w:rsidRPr="009D5A92" w:rsidRDefault="005D6F8B" w:rsidP="0072795A">
      <w:pPr>
        <w:spacing w:line="276" w:lineRule="auto"/>
        <w:jc w:val="both"/>
      </w:pPr>
      <w:r w:rsidRPr="009D5A92">
        <w:rPr>
          <w:b/>
          <w:i/>
          <w:iCs/>
        </w:rPr>
        <w:t>Mediálna výchova:</w:t>
      </w:r>
      <w:r w:rsidRPr="009D5A92">
        <w:rPr>
          <w:i/>
          <w:iCs/>
        </w:rPr>
        <w:t xml:space="preserve"> </w:t>
      </w:r>
      <w:r w:rsidRPr="009D5A92">
        <w:t>témy: Podnety fotografie, Podnety filmu a videa, Výtvarné hry</w:t>
      </w:r>
    </w:p>
    <w:p w:rsidR="005D6F8B" w:rsidRPr="009D5A92" w:rsidRDefault="005D6F8B" w:rsidP="0072795A">
      <w:pPr>
        <w:spacing w:line="276" w:lineRule="auto"/>
        <w:jc w:val="both"/>
        <w:rPr>
          <w:rFonts w:ascii="Arial Narrow" w:hAnsi="Arial Narrow"/>
        </w:rPr>
      </w:pPr>
      <w:r w:rsidRPr="009D5A92">
        <w:rPr>
          <w:b/>
          <w:i/>
          <w:iCs/>
        </w:rPr>
        <w:t>Multikultúrna výchova</w:t>
      </w:r>
      <w:r w:rsidRPr="009D5A92">
        <w:rPr>
          <w:rFonts w:ascii="Arial Narrow" w:hAnsi="Arial Narrow"/>
          <w:b/>
        </w:rPr>
        <w:t>:</w:t>
      </w:r>
      <w:r>
        <w:t xml:space="preserve"> </w:t>
      </w:r>
      <w:r w:rsidRPr="009D5A92">
        <w:t xml:space="preserve"> témy: Podnety dizajnu, maska, </w:t>
      </w:r>
    </w:p>
    <w:p w:rsidR="005D6F8B" w:rsidRPr="009D5A92" w:rsidRDefault="005D6F8B" w:rsidP="0072795A">
      <w:pPr>
        <w:spacing w:line="276" w:lineRule="auto"/>
        <w:jc w:val="both"/>
      </w:pPr>
      <w:r w:rsidRPr="009D5A92">
        <w:rPr>
          <w:b/>
          <w:i/>
          <w:iCs/>
        </w:rPr>
        <w:t>Finančná gramotnosť:</w:t>
      </w:r>
      <w:r>
        <w:rPr>
          <w:i/>
          <w:iCs/>
        </w:rPr>
        <w:t xml:space="preserve"> </w:t>
      </w:r>
      <w:r w:rsidRPr="009D5A92">
        <w:rPr>
          <w:i/>
          <w:iCs/>
        </w:rPr>
        <w:t xml:space="preserve"> </w:t>
      </w:r>
      <w:r w:rsidRPr="009D5A92">
        <w:rPr>
          <w:iCs/>
        </w:rPr>
        <w:t>Ilustrácia rozprávky, Oživené písmená a čísla</w:t>
      </w:r>
    </w:p>
    <w:p w:rsidR="005D6F8B" w:rsidRPr="009D5A92" w:rsidRDefault="005D6F8B" w:rsidP="0072795A">
      <w:pPr>
        <w:spacing w:line="276" w:lineRule="auto"/>
        <w:jc w:val="both"/>
      </w:pPr>
      <w:r w:rsidRPr="009D5A92">
        <w:rPr>
          <w:b/>
          <w:i/>
          <w:iCs/>
        </w:rPr>
        <w:t>Výchova k manželstvu a rodičovstvu:</w:t>
      </w:r>
      <w:r w:rsidRPr="009D5A92">
        <w:rPr>
          <w:i/>
          <w:iCs/>
        </w:rPr>
        <w:t xml:space="preserve"> </w:t>
      </w:r>
      <w:r w:rsidRPr="009D5A92">
        <w:t>témy: Rodina, Deň matiek</w:t>
      </w:r>
    </w:p>
    <w:p w:rsidR="005D6F8B" w:rsidRPr="009D5A92" w:rsidRDefault="005D6F8B" w:rsidP="0072795A">
      <w:pPr>
        <w:pStyle w:val="Default"/>
        <w:spacing w:line="276" w:lineRule="auto"/>
        <w:jc w:val="both"/>
        <w:rPr>
          <w:color w:val="auto"/>
        </w:rPr>
      </w:pPr>
      <w:r w:rsidRPr="009D5A92">
        <w:rPr>
          <w:b/>
          <w:i/>
          <w:iCs/>
          <w:color w:val="auto"/>
        </w:rPr>
        <w:t>Dopravná výchova:</w:t>
      </w:r>
      <w:r w:rsidRPr="009D5A92">
        <w:rPr>
          <w:i/>
          <w:iCs/>
          <w:color w:val="auto"/>
        </w:rPr>
        <w:t xml:space="preserve"> </w:t>
      </w:r>
      <w:r w:rsidRPr="009D5A92">
        <w:rPr>
          <w:color w:val="auto"/>
        </w:rPr>
        <w:t>témy: Dopravné značky, Podnety architektúry, Výtvarné hry,</w:t>
      </w:r>
    </w:p>
    <w:p w:rsidR="00C5723B" w:rsidRDefault="005D6F8B" w:rsidP="0072795A">
      <w:pPr>
        <w:spacing w:line="276" w:lineRule="auto"/>
        <w:jc w:val="both"/>
      </w:pPr>
      <w:r w:rsidRPr="009D5A92">
        <w:rPr>
          <w:b/>
          <w:i/>
          <w:iCs/>
        </w:rPr>
        <w:t>Ochrana života a zdravia:</w:t>
      </w:r>
      <w:r w:rsidRPr="009D5A92">
        <w:t xml:space="preserve"> </w:t>
      </w:r>
    </w:p>
    <w:p w:rsidR="005D6F8B" w:rsidRPr="009D5A92" w:rsidRDefault="005D6F8B" w:rsidP="0072795A">
      <w:pPr>
        <w:spacing w:line="276" w:lineRule="auto"/>
        <w:jc w:val="both"/>
        <w:rPr>
          <w:rFonts w:ascii="Arial Narrow" w:hAnsi="Arial Narrow"/>
        </w:rPr>
      </w:pPr>
      <w:r w:rsidRPr="009D5A92">
        <w:t>témy: Strom, Zvieratá okolo nás, Dopravné značky, Dizajn a ľudské telo, Jarné kvety</w:t>
      </w:r>
    </w:p>
    <w:p w:rsidR="00C5723B" w:rsidRDefault="005D6F8B" w:rsidP="0072795A">
      <w:pPr>
        <w:spacing w:line="276" w:lineRule="auto"/>
        <w:jc w:val="both"/>
      </w:pPr>
      <w:r w:rsidRPr="009D5A92">
        <w:rPr>
          <w:b/>
          <w:i/>
          <w:iCs/>
        </w:rPr>
        <w:t>Regionálna výchova a tradičná ľudová kultúra :</w:t>
      </w:r>
      <w:r w:rsidRPr="009D5A92">
        <w:rPr>
          <w:i/>
          <w:iCs/>
        </w:rPr>
        <w:t xml:space="preserve"> </w:t>
      </w:r>
      <w:r w:rsidRPr="009D5A92">
        <w:t xml:space="preserve"> </w:t>
      </w:r>
    </w:p>
    <w:p w:rsidR="005D6F8B" w:rsidRPr="009D5A92" w:rsidRDefault="005D6F8B" w:rsidP="0072795A">
      <w:pPr>
        <w:spacing w:line="276" w:lineRule="auto"/>
        <w:jc w:val="both"/>
        <w:rPr>
          <w:rFonts w:ascii="Arial Narrow" w:hAnsi="Arial Narrow"/>
        </w:rPr>
      </w:pPr>
      <w:r w:rsidRPr="009D5A92">
        <w:t>témy: Ľudové remeslo, Vianočné výzdoby, Veľkonočné ozdoby, kraslica</w:t>
      </w:r>
    </w:p>
    <w:p w:rsidR="005D6F8B" w:rsidRDefault="005D6F8B" w:rsidP="0072795A">
      <w:pPr>
        <w:spacing w:line="276" w:lineRule="auto"/>
      </w:pPr>
      <w:r w:rsidRPr="009D5A92">
        <w:rPr>
          <w:b/>
          <w:i/>
          <w:iCs/>
        </w:rPr>
        <w:t>Tvorba projektu a prezentačné schopnosti.:</w:t>
      </w:r>
      <w:r w:rsidRPr="009D5A92">
        <w:rPr>
          <w:i/>
          <w:iCs/>
        </w:rPr>
        <w:t xml:space="preserve"> </w:t>
      </w:r>
      <w:r w:rsidRPr="009D5A92">
        <w:t xml:space="preserve"> témy: Podnety architektúry, Dekoratívne práce</w:t>
      </w:r>
    </w:p>
    <w:p w:rsidR="005D6F8B" w:rsidRDefault="005D6F8B" w:rsidP="0072795A">
      <w:pPr>
        <w:spacing w:line="276" w:lineRule="auto"/>
      </w:pPr>
    </w:p>
    <w:p w:rsidR="005D6F8B" w:rsidRPr="009D5A92" w:rsidRDefault="005D6F8B" w:rsidP="0072795A">
      <w:pPr>
        <w:spacing w:line="276" w:lineRule="auto"/>
      </w:pPr>
    </w:p>
    <w:p w:rsidR="005D6F8B" w:rsidRPr="003F1C60" w:rsidRDefault="005D6F8B" w:rsidP="0072795A">
      <w:pPr>
        <w:spacing w:line="276" w:lineRule="auto"/>
        <w:rPr>
          <w:b/>
        </w:rPr>
      </w:pPr>
      <w:r w:rsidRPr="003F1C60">
        <w:rPr>
          <w:b/>
          <w:u w:val="single"/>
        </w:rPr>
        <w:t>Výchovno-vzdelávacie ciele a obsah vzdelávania</w:t>
      </w:r>
      <w:r w:rsidRPr="003F1C60">
        <w:rPr>
          <w:b/>
        </w:rPr>
        <w:t>:</w:t>
      </w:r>
    </w:p>
    <w:p w:rsidR="005D6F8B" w:rsidRPr="003F1C60" w:rsidRDefault="005D6F8B" w:rsidP="0072795A">
      <w:pPr>
        <w:spacing w:line="276" w:lineRule="auto"/>
        <w:rPr>
          <w:b/>
        </w:rPr>
      </w:pPr>
    </w:p>
    <w:p w:rsidR="005D6F8B" w:rsidRPr="003F1C60" w:rsidRDefault="005D6F8B" w:rsidP="0072795A">
      <w:pPr>
        <w:spacing w:line="276" w:lineRule="auto"/>
        <w:jc w:val="both"/>
      </w:pPr>
      <w:r w:rsidRPr="003F1C60">
        <w:t xml:space="preserve"> sú v súlade s cieľmi a obsahovým a výkonovým štandardom vzdelávacieho štandardu pre vyučovací predmet výtvarná výchova, schváleného ako súčasť ŠVP pre </w:t>
      </w:r>
      <w:r>
        <w:t>prvý stupeň základnej školy.</w:t>
      </w:r>
    </w:p>
    <w:p w:rsidR="005D6F8B" w:rsidRPr="003F1C60" w:rsidRDefault="005D6F8B" w:rsidP="0072795A">
      <w:pPr>
        <w:spacing w:line="276" w:lineRule="auto"/>
        <w:jc w:val="both"/>
      </w:pPr>
      <w:r w:rsidRPr="003F1C60">
        <w:t> </w:t>
      </w:r>
    </w:p>
    <w:p w:rsidR="005D6F8B" w:rsidRDefault="005D6F8B" w:rsidP="0072795A">
      <w:pPr>
        <w:spacing w:line="276" w:lineRule="auto"/>
        <w:jc w:val="both"/>
      </w:pPr>
      <w:r w:rsidRPr="003F1C60">
        <w:rPr>
          <w:b/>
          <w:u w:val="single"/>
        </w:rPr>
        <w:t>Rozsah vyučovania predmetu</w:t>
      </w:r>
      <w:r w:rsidRPr="003F1C60">
        <w:rPr>
          <w:b/>
        </w:rPr>
        <w:t xml:space="preserve">: </w:t>
      </w:r>
      <w:r>
        <w:t>2</w:t>
      </w:r>
      <w:r w:rsidRPr="003F1C60">
        <w:t xml:space="preserve"> vyučovaci</w:t>
      </w:r>
      <w:r>
        <w:t>e</w:t>
      </w:r>
      <w:r w:rsidRPr="003F1C60">
        <w:t xml:space="preserve"> hodin</w:t>
      </w:r>
      <w:r>
        <w:t>y</w:t>
      </w:r>
      <w:r w:rsidRPr="003F1C60">
        <w:t xml:space="preserve"> týždenne -  </w:t>
      </w:r>
      <w:r>
        <w:t>66</w:t>
      </w:r>
      <w:r w:rsidRPr="003F1C60">
        <w:t xml:space="preserve">  hodín za školský rok</w:t>
      </w:r>
    </w:p>
    <w:p w:rsidR="005D6F8B" w:rsidRDefault="005D6F8B" w:rsidP="0072795A">
      <w:pPr>
        <w:spacing w:line="276" w:lineRule="auto"/>
        <w:jc w:val="both"/>
      </w:pPr>
    </w:p>
    <w:p w:rsidR="005D6F8B" w:rsidRPr="00CB49D7" w:rsidRDefault="005D6F8B" w:rsidP="0072795A">
      <w:pPr>
        <w:spacing w:line="276" w:lineRule="auto"/>
        <w:jc w:val="both"/>
        <w:rPr>
          <w:b/>
          <w:bCs/>
        </w:rPr>
      </w:pPr>
      <w:r>
        <w:rPr>
          <w:b/>
        </w:rPr>
        <w:t xml:space="preserve">Škvrna /  </w:t>
      </w:r>
      <w:r>
        <w:t xml:space="preserve">konfrontácia artikulovaných a neartikulovaných tvarov.................................. </w:t>
      </w:r>
      <w:r>
        <w:rPr>
          <w:b/>
          <w:bCs/>
        </w:rPr>
        <w:t>4</w:t>
      </w:r>
      <w:r w:rsidRPr="003F1C60">
        <w:rPr>
          <w:b/>
          <w:bCs/>
        </w:rPr>
        <w:t xml:space="preserve"> hod.</w:t>
      </w:r>
    </w:p>
    <w:p w:rsidR="005D6F8B" w:rsidRDefault="005D6F8B" w:rsidP="0072795A">
      <w:pPr>
        <w:spacing w:line="276" w:lineRule="auto"/>
        <w:jc w:val="both"/>
        <w:rPr>
          <w:b/>
          <w:bCs/>
        </w:rPr>
      </w:pPr>
      <w:r>
        <w:rPr>
          <w:b/>
        </w:rPr>
        <w:t xml:space="preserve">Obrys /  </w:t>
      </w:r>
      <w:r>
        <w:t xml:space="preserve">pozorovanie a výtvarné vyjadrenie obrysov predmetov a figúr......................... </w:t>
      </w:r>
      <w:r>
        <w:rPr>
          <w:b/>
          <w:bCs/>
        </w:rPr>
        <w:t>4</w:t>
      </w:r>
      <w:r w:rsidRPr="003F1C60">
        <w:rPr>
          <w:b/>
          <w:bCs/>
        </w:rPr>
        <w:t xml:space="preserve"> hod.</w:t>
      </w:r>
    </w:p>
    <w:p w:rsidR="005D6F8B" w:rsidRDefault="005D6F8B" w:rsidP="0072795A">
      <w:pPr>
        <w:spacing w:line="276" w:lineRule="auto"/>
        <w:jc w:val="both"/>
        <w:rPr>
          <w:b/>
          <w:bCs/>
        </w:rPr>
      </w:pPr>
      <w:r>
        <w:rPr>
          <w:b/>
          <w:bCs/>
        </w:rPr>
        <w:lastRenderedPageBreak/>
        <w:t xml:space="preserve">Farba/ </w:t>
      </w:r>
      <w:r>
        <w:rPr>
          <w:bCs/>
        </w:rPr>
        <w:t xml:space="preserve">tón farby </w:t>
      </w:r>
      <w:r>
        <w:t xml:space="preserve">......................    ..................................................................................... </w:t>
      </w:r>
      <w:r w:rsidRPr="003F1C60">
        <w:rPr>
          <w:b/>
          <w:bCs/>
        </w:rPr>
        <w:t>2 hod.</w:t>
      </w:r>
    </w:p>
    <w:p w:rsidR="005D6F8B" w:rsidRDefault="005D6F8B" w:rsidP="0072795A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Plocha a tvar / </w:t>
      </w:r>
      <w:r>
        <w:rPr>
          <w:bCs/>
        </w:rPr>
        <w:t>vyhľadávanie zvoleného tvaru v neartikulovanej spleti čiar, vytváranie kompozície z tvarov písmen, uvedomenie si formátu</w:t>
      </w:r>
      <w:r>
        <w:t xml:space="preserve">....................................................... </w:t>
      </w:r>
      <w:r>
        <w:rPr>
          <w:b/>
          <w:bCs/>
        </w:rPr>
        <w:t>4</w:t>
      </w:r>
      <w:r w:rsidRPr="003F1C60">
        <w:rPr>
          <w:b/>
          <w:bCs/>
        </w:rPr>
        <w:t xml:space="preserve"> hod.</w:t>
      </w:r>
    </w:p>
    <w:p w:rsidR="005D6F8B" w:rsidRPr="00CB49D7" w:rsidRDefault="005D6F8B" w:rsidP="0072795A">
      <w:pPr>
        <w:spacing w:line="276" w:lineRule="auto"/>
        <w:jc w:val="both"/>
        <w:rPr>
          <w:b/>
          <w:bCs/>
        </w:rPr>
      </w:pPr>
      <w:proofErr w:type="spellStart"/>
      <w:r>
        <w:rPr>
          <w:b/>
          <w:bCs/>
        </w:rPr>
        <w:t>Merka</w:t>
      </w:r>
      <w:proofErr w:type="spellEnd"/>
      <w:r>
        <w:rPr>
          <w:b/>
          <w:bCs/>
        </w:rPr>
        <w:t xml:space="preserve"> / </w:t>
      </w:r>
      <w:r>
        <w:rPr>
          <w:bCs/>
        </w:rPr>
        <w:t>zmenšovanie a zväčšovanie tvarov</w:t>
      </w:r>
      <w:r>
        <w:t xml:space="preserve">...    .............................................................. </w:t>
      </w:r>
      <w:r w:rsidRPr="003F1C60">
        <w:rPr>
          <w:b/>
          <w:bCs/>
        </w:rPr>
        <w:t>2 hod.</w:t>
      </w:r>
    </w:p>
    <w:p w:rsidR="005D6F8B" w:rsidRDefault="005D6F8B" w:rsidP="0072795A">
      <w:pPr>
        <w:spacing w:line="276" w:lineRule="auto"/>
        <w:jc w:val="both"/>
        <w:rPr>
          <w:b/>
          <w:bCs/>
        </w:rPr>
      </w:pPr>
      <w:r>
        <w:rPr>
          <w:b/>
          <w:bCs/>
        </w:rPr>
        <w:t>Podnety z výtvarného umenia</w:t>
      </w:r>
      <w:r w:rsidRPr="003F1C60">
        <w:rPr>
          <w:b/>
          <w:bCs/>
        </w:rPr>
        <w:t xml:space="preserve"> </w:t>
      </w:r>
      <w:r>
        <w:rPr>
          <w:b/>
          <w:bCs/>
        </w:rPr>
        <w:t xml:space="preserve">/ </w:t>
      </w:r>
      <w:r>
        <w:rPr>
          <w:bCs/>
        </w:rPr>
        <w:t xml:space="preserve">akčné vytváranie, gesto škvrna, </w:t>
      </w:r>
      <w:r w:rsidRPr="003F1C60">
        <w:rPr>
          <w:b/>
          <w:bCs/>
        </w:rPr>
        <w:t xml:space="preserve"> </w:t>
      </w:r>
      <w:r w:rsidRPr="00CB49D7">
        <w:rPr>
          <w:bCs/>
        </w:rPr>
        <w:t>liatie, kvapkanie,</w:t>
      </w:r>
      <w:r>
        <w:rPr>
          <w:bCs/>
        </w:rPr>
        <w:t xml:space="preserve"> odtláčanie, striekanie, fŕkanie, </w:t>
      </w:r>
      <w:proofErr w:type="spellStart"/>
      <w:r>
        <w:rPr>
          <w:bCs/>
        </w:rPr>
        <w:t>tupovanie</w:t>
      </w:r>
      <w:proofErr w:type="spellEnd"/>
      <w:r>
        <w:rPr>
          <w:bCs/>
        </w:rPr>
        <w:t xml:space="preserve">, dotváranie nájdeného predmetu, ilustrácia </w:t>
      </w:r>
      <w:r>
        <w:rPr>
          <w:b/>
          <w:bCs/>
        </w:rPr>
        <w:t xml:space="preserve"> </w:t>
      </w:r>
      <w:r>
        <w:t xml:space="preserve">......................................................................................................................................... </w:t>
      </w:r>
      <w:r w:rsidRPr="00144206">
        <w:rPr>
          <w:b/>
        </w:rPr>
        <w:t>1</w:t>
      </w:r>
      <w:r>
        <w:rPr>
          <w:b/>
          <w:bCs/>
        </w:rPr>
        <w:t>0</w:t>
      </w:r>
      <w:r w:rsidRPr="003F1C60">
        <w:rPr>
          <w:b/>
          <w:bCs/>
        </w:rPr>
        <w:t xml:space="preserve"> hod.</w:t>
      </w:r>
    </w:p>
    <w:p w:rsidR="005D6F8B" w:rsidRDefault="005D6F8B" w:rsidP="0072795A">
      <w:pPr>
        <w:spacing w:line="276" w:lineRule="auto"/>
      </w:pPr>
      <w:r w:rsidRPr="00554A0D">
        <w:rPr>
          <w:b/>
        </w:rPr>
        <w:t>Podnety z dejín umenia</w:t>
      </w:r>
      <w:r>
        <w:t>/  inšpirácia témami, procesmi, technikami a materiálmi pravekého umenia.....</w:t>
      </w:r>
      <w:r w:rsidRPr="003520C5">
        <w:t xml:space="preserve"> </w:t>
      </w:r>
      <w:r>
        <w:t>2 hod.</w:t>
      </w:r>
    </w:p>
    <w:p w:rsidR="005D6F8B" w:rsidRPr="00554A0D" w:rsidRDefault="005D6F8B" w:rsidP="0072795A">
      <w:pPr>
        <w:spacing w:line="276" w:lineRule="auto"/>
        <w:rPr>
          <w:b/>
        </w:rPr>
      </w:pPr>
      <w:r w:rsidRPr="00554A0D">
        <w:rPr>
          <w:b/>
        </w:rPr>
        <w:t>Podnety z fotografie</w:t>
      </w:r>
      <w:r>
        <w:t>.........................................................................................................</w:t>
      </w:r>
      <w:r w:rsidRPr="00554A0D">
        <w:rPr>
          <w:b/>
        </w:rPr>
        <w:t>2 hod.</w:t>
      </w:r>
    </w:p>
    <w:p w:rsidR="005D6F8B" w:rsidRPr="00554A0D" w:rsidRDefault="005D6F8B" w:rsidP="0072795A">
      <w:pPr>
        <w:spacing w:line="276" w:lineRule="auto"/>
        <w:rPr>
          <w:b/>
        </w:rPr>
      </w:pPr>
      <w:r w:rsidRPr="00554A0D">
        <w:rPr>
          <w:b/>
        </w:rPr>
        <w:t>Podnety z filmu a videa</w:t>
      </w:r>
      <w:r>
        <w:t>/ pohyblivé obrázky, akcia, atrakcia..........................................</w:t>
      </w:r>
      <w:r>
        <w:rPr>
          <w:b/>
        </w:rPr>
        <w:t>4</w:t>
      </w:r>
      <w:r w:rsidRPr="00554A0D">
        <w:rPr>
          <w:b/>
        </w:rPr>
        <w:t xml:space="preserve"> hod.</w:t>
      </w:r>
    </w:p>
    <w:p w:rsidR="005D6F8B" w:rsidRDefault="005D6F8B" w:rsidP="0072795A">
      <w:pPr>
        <w:spacing w:line="276" w:lineRule="auto"/>
      </w:pPr>
      <w:r w:rsidRPr="00554A0D">
        <w:rPr>
          <w:b/>
        </w:rPr>
        <w:t>Podnety z architektúry</w:t>
      </w:r>
      <w:r>
        <w:t xml:space="preserve">/  príbehová, rozprávková a fantastická </w:t>
      </w:r>
      <w:proofErr w:type="spellStart"/>
      <w:r>
        <w:t>architektú</w:t>
      </w:r>
      <w:proofErr w:type="spellEnd"/>
      <w:r>
        <w:t>.....................</w:t>
      </w:r>
      <w:r w:rsidRPr="00554A0D">
        <w:rPr>
          <w:b/>
        </w:rPr>
        <w:t>2 hod</w:t>
      </w:r>
      <w:r>
        <w:t>.</w:t>
      </w:r>
    </w:p>
    <w:p w:rsidR="005D6F8B" w:rsidRDefault="005D6F8B" w:rsidP="0072795A">
      <w:pPr>
        <w:spacing w:line="276" w:lineRule="auto"/>
      </w:pPr>
      <w:r w:rsidRPr="009432EF">
        <w:rPr>
          <w:b/>
        </w:rPr>
        <w:t>Podnety z</w:t>
      </w:r>
      <w:r>
        <w:rPr>
          <w:b/>
        </w:rPr>
        <w:t> </w:t>
      </w:r>
      <w:r w:rsidRPr="009432EF">
        <w:rPr>
          <w:b/>
        </w:rPr>
        <w:t>dizajnu</w:t>
      </w:r>
      <w:r>
        <w:t xml:space="preserve"> /  fantastický alebo rozprávkový stroj, dizajn a ľudské telo, odev a doplnky............................................................................................................................</w:t>
      </w:r>
      <w:r w:rsidRPr="009432EF">
        <w:rPr>
          <w:b/>
        </w:rPr>
        <w:t>6 hod</w:t>
      </w:r>
      <w:r>
        <w:t>.</w:t>
      </w:r>
    </w:p>
    <w:p w:rsidR="005D6F8B" w:rsidRDefault="005D6F8B" w:rsidP="0072795A">
      <w:pPr>
        <w:spacing w:line="276" w:lineRule="auto"/>
      </w:pPr>
      <w:r w:rsidRPr="00554A0D">
        <w:rPr>
          <w:b/>
        </w:rPr>
        <w:t>Podnety z tradičných remesie</w:t>
      </w:r>
      <w:r>
        <w:t>l/  farbenie a vykrývanie...................................................</w:t>
      </w:r>
      <w:r w:rsidRPr="00554A0D">
        <w:rPr>
          <w:b/>
        </w:rPr>
        <w:t>2 hod.</w:t>
      </w:r>
    </w:p>
    <w:p w:rsidR="005D6F8B" w:rsidRDefault="005D6F8B" w:rsidP="0072795A">
      <w:pPr>
        <w:spacing w:line="276" w:lineRule="auto"/>
      </w:pPr>
      <w:r w:rsidRPr="00554A0D">
        <w:rPr>
          <w:b/>
        </w:rPr>
        <w:t>Elektronické média</w:t>
      </w:r>
      <w:r>
        <w:rPr>
          <w:b/>
        </w:rPr>
        <w:t xml:space="preserve"> </w:t>
      </w:r>
      <w:r>
        <w:t>/ hravé zoznamovanie s PC..............................................................</w:t>
      </w:r>
      <w:r>
        <w:rPr>
          <w:b/>
        </w:rPr>
        <w:t>4</w:t>
      </w:r>
      <w:r w:rsidRPr="00554A0D">
        <w:rPr>
          <w:b/>
        </w:rPr>
        <w:t xml:space="preserve"> hod.</w:t>
      </w:r>
    </w:p>
    <w:p w:rsidR="005D6F8B" w:rsidRPr="00554A0D" w:rsidRDefault="005D6F8B" w:rsidP="0072795A">
      <w:pPr>
        <w:spacing w:line="276" w:lineRule="auto"/>
        <w:rPr>
          <w:b/>
        </w:rPr>
      </w:pPr>
      <w:r>
        <w:t xml:space="preserve"> Porovnávacie, kombinačné a súhrnné cvičenia/ poznávanie a porovnávanie rôznych médií / vzorkovnica, múzeum.........................................................................................................</w:t>
      </w:r>
      <w:r w:rsidRPr="00554A0D">
        <w:rPr>
          <w:b/>
        </w:rPr>
        <w:t>4 hod.</w:t>
      </w:r>
    </w:p>
    <w:p w:rsidR="005D6F8B" w:rsidRPr="00554A0D" w:rsidRDefault="005D6F8B" w:rsidP="0072795A">
      <w:pPr>
        <w:spacing w:line="276" w:lineRule="auto"/>
        <w:rPr>
          <w:b/>
        </w:rPr>
      </w:pPr>
      <w:r w:rsidRPr="00554A0D">
        <w:rPr>
          <w:b/>
        </w:rPr>
        <w:t>Podnety z</w:t>
      </w:r>
      <w:r>
        <w:rPr>
          <w:b/>
        </w:rPr>
        <w:t> </w:t>
      </w:r>
      <w:r w:rsidRPr="00554A0D">
        <w:rPr>
          <w:b/>
        </w:rPr>
        <w:t>hudby</w:t>
      </w:r>
      <w:r>
        <w:rPr>
          <w:b/>
        </w:rPr>
        <w:t xml:space="preserve"> </w:t>
      </w:r>
      <w:r>
        <w:t>/ výtvarné  stvárnenie nálady a rytmu hudobnej skladby......................</w:t>
      </w:r>
      <w:r w:rsidRPr="00554A0D">
        <w:rPr>
          <w:b/>
        </w:rPr>
        <w:t>2 hod.</w:t>
      </w:r>
    </w:p>
    <w:p w:rsidR="005D6F8B" w:rsidRDefault="005D6F8B" w:rsidP="0072795A">
      <w:pPr>
        <w:spacing w:line="276" w:lineRule="auto"/>
      </w:pPr>
      <w:r w:rsidRPr="00554A0D">
        <w:rPr>
          <w:b/>
        </w:rPr>
        <w:t>Syntetické podnety</w:t>
      </w:r>
      <w:r>
        <w:t xml:space="preserve"> / hmat, tvar a povrch vo vzájomnom vzťahu a vo vzťahu k zobrazovanému motívu....................................................................................................</w:t>
      </w:r>
      <w:r>
        <w:rPr>
          <w:b/>
        </w:rPr>
        <w:t>4</w:t>
      </w:r>
      <w:r w:rsidRPr="00554A0D">
        <w:rPr>
          <w:b/>
        </w:rPr>
        <w:t xml:space="preserve"> hod.</w:t>
      </w:r>
    </w:p>
    <w:p w:rsidR="005D6F8B" w:rsidRPr="00554A0D" w:rsidRDefault="005D6F8B" w:rsidP="0072795A">
      <w:pPr>
        <w:spacing w:line="276" w:lineRule="auto"/>
        <w:rPr>
          <w:b/>
        </w:rPr>
      </w:pPr>
      <w:r w:rsidRPr="00554A0D">
        <w:rPr>
          <w:b/>
        </w:rPr>
        <w:t>Podnety z iných predmetov</w:t>
      </w:r>
      <w:r>
        <w:rPr>
          <w:b/>
        </w:rPr>
        <w:t xml:space="preserve"> </w:t>
      </w:r>
      <w:r>
        <w:t>/ oživené písmená................................................................</w:t>
      </w:r>
      <w:r w:rsidRPr="00554A0D">
        <w:rPr>
          <w:b/>
        </w:rPr>
        <w:t>2 hod.</w:t>
      </w:r>
    </w:p>
    <w:p w:rsidR="005D6F8B" w:rsidRPr="00554A0D" w:rsidRDefault="005D6F8B" w:rsidP="0072795A">
      <w:pPr>
        <w:spacing w:line="276" w:lineRule="auto"/>
        <w:rPr>
          <w:b/>
        </w:rPr>
      </w:pPr>
      <w:r w:rsidRPr="009432EF">
        <w:rPr>
          <w:b/>
        </w:rPr>
        <w:t>Tradícia a</w:t>
      </w:r>
      <w:r>
        <w:rPr>
          <w:b/>
        </w:rPr>
        <w:t> </w:t>
      </w:r>
      <w:r w:rsidRPr="009432EF">
        <w:rPr>
          <w:b/>
        </w:rPr>
        <w:t>identita</w:t>
      </w:r>
      <w:r>
        <w:t xml:space="preserve"> / výtvarná reakcia na prostredie školy...............................................</w:t>
      </w:r>
      <w:r w:rsidRPr="00554A0D">
        <w:rPr>
          <w:b/>
        </w:rPr>
        <w:t>2 hod.</w:t>
      </w:r>
    </w:p>
    <w:p w:rsidR="005D6F8B" w:rsidRPr="00554A0D" w:rsidRDefault="005D6F8B" w:rsidP="0072795A">
      <w:pPr>
        <w:spacing w:line="276" w:lineRule="auto"/>
        <w:rPr>
          <w:b/>
        </w:rPr>
      </w:pPr>
      <w:r w:rsidRPr="009432EF">
        <w:rPr>
          <w:b/>
        </w:rPr>
        <w:t>Škola v galérii a galéria v</w:t>
      </w:r>
      <w:r>
        <w:rPr>
          <w:b/>
        </w:rPr>
        <w:t> </w:t>
      </w:r>
      <w:r w:rsidRPr="009432EF">
        <w:rPr>
          <w:b/>
        </w:rPr>
        <w:t>škole</w:t>
      </w:r>
      <w:r>
        <w:rPr>
          <w:b/>
        </w:rPr>
        <w:t xml:space="preserve"> </w:t>
      </w:r>
      <w:r>
        <w:t>/ výraz tváre na portréte................................................</w:t>
      </w:r>
      <w:r w:rsidRPr="00554A0D">
        <w:rPr>
          <w:b/>
        </w:rPr>
        <w:t>2 hod.</w:t>
      </w:r>
    </w:p>
    <w:p w:rsidR="005D6F8B" w:rsidRPr="00554A0D" w:rsidRDefault="005D6F8B" w:rsidP="0072795A">
      <w:pPr>
        <w:spacing w:line="276" w:lineRule="auto"/>
        <w:rPr>
          <w:i/>
        </w:rPr>
      </w:pPr>
      <w:r w:rsidRPr="009432EF">
        <w:rPr>
          <w:b/>
        </w:rPr>
        <w:t>Výtvarné hry</w:t>
      </w:r>
      <w:r>
        <w:t xml:space="preserve"> / kreslenie limitované pravidlami hry.........................................................</w:t>
      </w:r>
      <w:r>
        <w:rPr>
          <w:b/>
        </w:rPr>
        <w:t>4</w:t>
      </w:r>
      <w:r w:rsidRPr="00554A0D">
        <w:rPr>
          <w:b/>
        </w:rPr>
        <w:t xml:space="preserve"> hod.</w:t>
      </w:r>
    </w:p>
    <w:p w:rsidR="005D6F8B" w:rsidRPr="003F1C60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5D6F8B" w:rsidRDefault="005D6F8B" w:rsidP="0072795A">
      <w:pPr>
        <w:pStyle w:val="Default"/>
        <w:spacing w:line="276" w:lineRule="auto"/>
        <w:jc w:val="both"/>
        <w:rPr>
          <w:b/>
          <w:color w:val="auto"/>
          <w:u w:val="single"/>
        </w:rPr>
      </w:pPr>
      <w:r w:rsidRPr="003F1C60">
        <w:rPr>
          <w:b/>
          <w:color w:val="auto"/>
          <w:u w:val="single"/>
        </w:rPr>
        <w:t>Učebné zdroje:</w:t>
      </w:r>
    </w:p>
    <w:p w:rsidR="005D6F8B" w:rsidRDefault="005D6F8B" w:rsidP="0072795A">
      <w:pPr>
        <w:pStyle w:val="Default"/>
        <w:spacing w:line="276" w:lineRule="auto"/>
        <w:jc w:val="both"/>
        <w:rPr>
          <w:b/>
          <w:color w:val="auto"/>
          <w:u w:val="single"/>
        </w:rPr>
      </w:pPr>
    </w:p>
    <w:p w:rsidR="005D6F8B" w:rsidRDefault="005D6F8B" w:rsidP="0072795A">
      <w:pPr>
        <w:spacing w:line="276" w:lineRule="auto"/>
      </w:pPr>
      <w:proofErr w:type="spellStart"/>
      <w:r>
        <w:t>Čarný</w:t>
      </w:r>
      <w:proofErr w:type="spellEnd"/>
      <w:r>
        <w:t xml:space="preserve"> Ladislav – Výtvarná výchova pre 1. ročník ZŠ, SPN – Mladé letá, s.r.o. Bratislava, 2. vydanie 2010</w:t>
      </w:r>
    </w:p>
    <w:p w:rsidR="005D6F8B" w:rsidRDefault="005D6F8B" w:rsidP="0072795A">
      <w:pPr>
        <w:spacing w:line="276" w:lineRule="auto"/>
      </w:pPr>
      <w:r>
        <w:t>Schválilo MŠ SR rozhodnutím dňa 15.7.2009 pod číslom CD 2009-28357/23594-1:911 ako učebnicu Výtvarná výchova pre 1. ročník ZŠ</w:t>
      </w:r>
    </w:p>
    <w:p w:rsidR="005D6F8B" w:rsidRPr="003F1C60" w:rsidRDefault="005D6F8B" w:rsidP="0072795A">
      <w:pPr>
        <w:pStyle w:val="Default"/>
        <w:spacing w:line="276" w:lineRule="auto"/>
        <w:jc w:val="both"/>
        <w:rPr>
          <w:b/>
          <w:color w:val="auto"/>
          <w:u w:val="single"/>
        </w:rPr>
      </w:pPr>
    </w:p>
    <w:p w:rsidR="005D6F8B" w:rsidRPr="003F1C60" w:rsidRDefault="005D6F8B" w:rsidP="0072795A">
      <w:pPr>
        <w:pStyle w:val="Default"/>
        <w:spacing w:line="276" w:lineRule="auto"/>
        <w:jc w:val="both"/>
        <w:rPr>
          <w:color w:val="auto"/>
        </w:rPr>
      </w:pPr>
      <w:r w:rsidRPr="003F1C60">
        <w:rPr>
          <w:color w:val="auto"/>
        </w:rPr>
        <w:t>edukačné DVD, knihy, časopisy, obrazový materiál, encyklopédie výtvarného umenia</w:t>
      </w:r>
    </w:p>
    <w:p w:rsidR="005D6F8B" w:rsidRPr="003F1C60" w:rsidRDefault="005D6F8B" w:rsidP="0072795A">
      <w:pPr>
        <w:pStyle w:val="Default"/>
        <w:spacing w:line="276" w:lineRule="auto"/>
        <w:jc w:val="both"/>
        <w:rPr>
          <w:b/>
          <w:color w:val="auto"/>
          <w:u w:val="single"/>
        </w:rPr>
      </w:pPr>
      <w:r w:rsidRPr="003F1C60">
        <w:rPr>
          <w:color w:val="auto"/>
        </w:rPr>
        <w:t xml:space="preserve">Výtvarná výchova pre 5. ročník základných škôl, </w:t>
      </w:r>
      <w:proofErr w:type="spellStart"/>
      <w:r w:rsidRPr="003F1C60">
        <w:rPr>
          <w:color w:val="auto"/>
        </w:rPr>
        <w:t>Čarný</w:t>
      </w:r>
      <w:proofErr w:type="spellEnd"/>
      <w:r w:rsidRPr="003F1C60">
        <w:rPr>
          <w:color w:val="auto"/>
        </w:rPr>
        <w:t xml:space="preserve"> a kol., </w:t>
      </w:r>
      <w:proofErr w:type="spellStart"/>
      <w:r w:rsidRPr="003F1C60">
        <w:rPr>
          <w:color w:val="auto"/>
        </w:rPr>
        <w:t>Expol</w:t>
      </w:r>
      <w:proofErr w:type="spellEnd"/>
      <w:r w:rsidRPr="003F1C60">
        <w:rPr>
          <w:color w:val="auto"/>
        </w:rPr>
        <w:t xml:space="preserve"> pedagogika, Bratislava, 2009 </w:t>
      </w:r>
    </w:p>
    <w:p w:rsidR="005D6F8B" w:rsidRPr="003F1C60" w:rsidRDefault="005D6F8B" w:rsidP="0072795A">
      <w:pPr>
        <w:pStyle w:val="Default"/>
        <w:spacing w:line="276" w:lineRule="auto"/>
        <w:jc w:val="both"/>
        <w:rPr>
          <w:color w:val="auto"/>
        </w:rPr>
      </w:pPr>
    </w:p>
    <w:p w:rsidR="005D6F8B" w:rsidRDefault="005D6F8B" w:rsidP="0072795A">
      <w:pPr>
        <w:pStyle w:val="Default"/>
        <w:spacing w:line="276" w:lineRule="auto"/>
        <w:jc w:val="both"/>
        <w:rPr>
          <w:b/>
          <w:color w:val="auto"/>
          <w:u w:val="single"/>
        </w:rPr>
      </w:pPr>
      <w:r w:rsidRPr="003F1C60">
        <w:rPr>
          <w:b/>
          <w:color w:val="auto"/>
          <w:u w:val="single"/>
        </w:rPr>
        <w:t>Hodnotenie predmetu</w:t>
      </w:r>
    </w:p>
    <w:p w:rsidR="005D6F8B" w:rsidRDefault="005D6F8B" w:rsidP="0072795A">
      <w:pPr>
        <w:pStyle w:val="Default"/>
        <w:spacing w:line="276" w:lineRule="auto"/>
        <w:jc w:val="both"/>
        <w:rPr>
          <w:b/>
          <w:color w:val="auto"/>
          <w:u w:val="single"/>
        </w:rPr>
      </w:pPr>
    </w:p>
    <w:p w:rsidR="005D6F8B" w:rsidRPr="003F1C60" w:rsidRDefault="005D6F8B" w:rsidP="0072795A">
      <w:pPr>
        <w:spacing w:line="276" w:lineRule="auto"/>
        <w:jc w:val="both"/>
      </w:pPr>
      <w:r w:rsidRPr="003F1C60">
        <w:t xml:space="preserve">Žiaci budú klasifikovaní na základe ústnych odpovedí, písomných odpovedí, na základe aktívneho a tvorivého prístupu na jednotlivých hodinách v znení </w:t>
      </w:r>
      <w:r w:rsidRPr="003F1C60">
        <w:rPr>
          <w:b/>
        </w:rPr>
        <w:t>Metodického pokynu č. 22/2011 na hodnotenie žiakov základnej školy.</w:t>
      </w:r>
      <w:r w:rsidRPr="003F1C60">
        <w:tab/>
      </w:r>
    </w:p>
    <w:p w:rsidR="005D6F8B" w:rsidRPr="00EE488F" w:rsidRDefault="005D6F8B" w:rsidP="0072795A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lang w:eastAsia="en-US"/>
        </w:rPr>
      </w:pPr>
    </w:p>
    <w:p w:rsidR="005D6F8B" w:rsidRPr="00EE488F" w:rsidRDefault="005D6F8B" w:rsidP="0072795A">
      <w:pPr>
        <w:suppressAutoHyphens w:val="0"/>
        <w:autoSpaceDE w:val="0"/>
        <w:autoSpaceDN w:val="0"/>
        <w:adjustRightInd w:val="0"/>
        <w:spacing w:after="29" w:line="276" w:lineRule="auto"/>
        <w:rPr>
          <w:color w:val="000000"/>
          <w:lang w:eastAsia="en-US"/>
        </w:rPr>
      </w:pPr>
      <w:r w:rsidRPr="00EE488F">
        <w:rPr>
          <w:color w:val="000000"/>
          <w:lang w:eastAsia="en-US"/>
        </w:rPr>
        <w:lastRenderedPageBreak/>
        <w:t xml:space="preserve">Ťažiskovou formou hodnotenia je slovné hodnotenie žiaka, v ktorom učiteľ poskytne žiakovi primeranú spätnú väzbu o aspektoch jeho činnosti. </w:t>
      </w:r>
    </w:p>
    <w:p w:rsidR="005D6F8B" w:rsidRPr="00EE488F" w:rsidRDefault="005D6F8B" w:rsidP="0072795A">
      <w:pPr>
        <w:suppressAutoHyphens w:val="0"/>
        <w:autoSpaceDE w:val="0"/>
        <w:autoSpaceDN w:val="0"/>
        <w:adjustRightInd w:val="0"/>
        <w:spacing w:after="29" w:line="276" w:lineRule="auto"/>
        <w:rPr>
          <w:color w:val="000000"/>
          <w:lang w:eastAsia="en-US"/>
        </w:rPr>
      </w:pPr>
      <w:r w:rsidRPr="00EE488F">
        <w:rPr>
          <w:color w:val="000000"/>
          <w:lang w:eastAsia="en-US"/>
        </w:rPr>
        <w:t xml:space="preserve"> Uprednostňujeme osobný, diferencovaný prístup. Berieme ohľad na to, že výtvarný prejav súvisí s fantáziou, záujmami a intímnym svetom žiaka. </w:t>
      </w:r>
    </w:p>
    <w:p w:rsidR="005D6F8B" w:rsidRPr="00EE488F" w:rsidRDefault="005D6F8B" w:rsidP="0072795A">
      <w:pPr>
        <w:suppressAutoHyphens w:val="0"/>
        <w:autoSpaceDE w:val="0"/>
        <w:autoSpaceDN w:val="0"/>
        <w:adjustRightInd w:val="0"/>
        <w:spacing w:after="29" w:line="276" w:lineRule="auto"/>
        <w:rPr>
          <w:color w:val="000000"/>
          <w:lang w:eastAsia="en-US"/>
        </w:rPr>
      </w:pPr>
      <w:r w:rsidRPr="00EE488F">
        <w:rPr>
          <w:color w:val="000000"/>
          <w:lang w:eastAsia="en-US"/>
        </w:rPr>
        <w:t xml:space="preserve"> </w:t>
      </w:r>
      <w:r w:rsidRPr="00EE488F">
        <w:rPr>
          <w:color w:val="000000"/>
          <w:u w:val="single"/>
          <w:lang w:eastAsia="en-US"/>
        </w:rPr>
        <w:t>Kritériá hodnotenia</w:t>
      </w:r>
      <w:r w:rsidRPr="00EE488F">
        <w:rPr>
          <w:color w:val="000000"/>
          <w:lang w:eastAsia="en-US"/>
        </w:rPr>
        <w:t xml:space="preserve">: </w:t>
      </w:r>
    </w:p>
    <w:p w:rsidR="005D6F8B" w:rsidRPr="00EE488F" w:rsidRDefault="005D6F8B" w:rsidP="0072795A">
      <w:pPr>
        <w:suppressAutoHyphens w:val="0"/>
        <w:autoSpaceDE w:val="0"/>
        <w:autoSpaceDN w:val="0"/>
        <w:adjustRightInd w:val="0"/>
        <w:spacing w:after="29" w:line="276" w:lineRule="auto"/>
        <w:rPr>
          <w:color w:val="000000"/>
          <w:lang w:eastAsia="en-US"/>
        </w:rPr>
      </w:pPr>
      <w:r w:rsidRPr="00EE488F">
        <w:rPr>
          <w:color w:val="000000"/>
          <w:lang w:eastAsia="en-US"/>
        </w:rPr>
        <w:t xml:space="preserve">- zvládnutie výtvarnej techniky, </w:t>
      </w:r>
    </w:p>
    <w:p w:rsidR="005D6F8B" w:rsidRPr="00EE488F" w:rsidRDefault="005D6F8B" w:rsidP="0072795A">
      <w:pPr>
        <w:suppressAutoHyphens w:val="0"/>
        <w:autoSpaceDE w:val="0"/>
        <w:autoSpaceDN w:val="0"/>
        <w:adjustRightInd w:val="0"/>
        <w:spacing w:after="29" w:line="276" w:lineRule="auto"/>
        <w:rPr>
          <w:color w:val="000000"/>
          <w:lang w:eastAsia="en-US"/>
        </w:rPr>
      </w:pPr>
      <w:r w:rsidRPr="00EE488F">
        <w:rPr>
          <w:color w:val="000000"/>
          <w:lang w:eastAsia="en-US"/>
        </w:rPr>
        <w:t xml:space="preserve">- originalita prevedenia, </w:t>
      </w:r>
    </w:p>
    <w:p w:rsidR="005D6F8B" w:rsidRPr="00EE488F" w:rsidRDefault="005D6F8B" w:rsidP="0072795A">
      <w:pPr>
        <w:suppressAutoHyphens w:val="0"/>
        <w:autoSpaceDE w:val="0"/>
        <w:autoSpaceDN w:val="0"/>
        <w:adjustRightInd w:val="0"/>
        <w:spacing w:after="29" w:line="276" w:lineRule="auto"/>
        <w:rPr>
          <w:color w:val="000000"/>
          <w:lang w:eastAsia="en-US"/>
        </w:rPr>
      </w:pPr>
      <w:r w:rsidRPr="00EE488F">
        <w:rPr>
          <w:color w:val="000000"/>
          <w:lang w:eastAsia="en-US"/>
        </w:rPr>
        <w:t xml:space="preserve">- snaha, </w:t>
      </w:r>
    </w:p>
    <w:p w:rsidR="005D6F8B" w:rsidRPr="00EE488F" w:rsidRDefault="005D6F8B" w:rsidP="0072795A">
      <w:pPr>
        <w:suppressAutoHyphens w:val="0"/>
        <w:autoSpaceDE w:val="0"/>
        <w:autoSpaceDN w:val="0"/>
        <w:adjustRightInd w:val="0"/>
        <w:spacing w:after="29" w:line="276" w:lineRule="auto"/>
        <w:rPr>
          <w:color w:val="000000"/>
          <w:lang w:eastAsia="en-US"/>
        </w:rPr>
      </w:pPr>
      <w:r w:rsidRPr="00EE488F">
        <w:rPr>
          <w:color w:val="000000"/>
          <w:lang w:eastAsia="en-US"/>
        </w:rPr>
        <w:t xml:space="preserve">- prístup k práci, </w:t>
      </w:r>
    </w:p>
    <w:p w:rsidR="005D6F8B" w:rsidRPr="00EE488F" w:rsidRDefault="005D6F8B" w:rsidP="0072795A">
      <w:pPr>
        <w:suppressAutoHyphens w:val="0"/>
        <w:autoSpaceDE w:val="0"/>
        <w:autoSpaceDN w:val="0"/>
        <w:adjustRightInd w:val="0"/>
        <w:spacing w:after="29" w:line="276" w:lineRule="auto"/>
        <w:rPr>
          <w:color w:val="000000"/>
          <w:lang w:eastAsia="en-US"/>
        </w:rPr>
      </w:pPr>
      <w:r w:rsidRPr="00EE488F">
        <w:rPr>
          <w:color w:val="000000"/>
          <w:lang w:eastAsia="en-US"/>
        </w:rPr>
        <w:t xml:space="preserve">- osobnostné predpoklady, </w:t>
      </w:r>
    </w:p>
    <w:p w:rsidR="005D6F8B" w:rsidRPr="00EE488F" w:rsidRDefault="005D6F8B" w:rsidP="0072795A">
      <w:pPr>
        <w:suppressAutoHyphens w:val="0"/>
        <w:autoSpaceDE w:val="0"/>
        <w:autoSpaceDN w:val="0"/>
        <w:adjustRightInd w:val="0"/>
        <w:spacing w:after="29" w:line="276" w:lineRule="auto"/>
        <w:rPr>
          <w:color w:val="000000"/>
          <w:lang w:eastAsia="en-US"/>
        </w:rPr>
      </w:pPr>
      <w:r w:rsidRPr="00EE488F">
        <w:rPr>
          <w:color w:val="000000"/>
          <w:lang w:eastAsia="en-US"/>
        </w:rPr>
        <w:t xml:space="preserve">- umelecký dojem, </w:t>
      </w:r>
    </w:p>
    <w:p w:rsidR="005D6F8B" w:rsidRPr="00EE488F" w:rsidRDefault="005D6F8B" w:rsidP="0072795A">
      <w:pPr>
        <w:suppressAutoHyphens w:val="0"/>
        <w:autoSpaceDE w:val="0"/>
        <w:autoSpaceDN w:val="0"/>
        <w:adjustRightInd w:val="0"/>
        <w:spacing w:after="29" w:line="276" w:lineRule="auto"/>
        <w:rPr>
          <w:color w:val="000000"/>
          <w:lang w:eastAsia="en-US"/>
        </w:rPr>
      </w:pPr>
      <w:r w:rsidRPr="00EE488F">
        <w:rPr>
          <w:color w:val="000000"/>
          <w:lang w:eastAsia="en-US"/>
        </w:rPr>
        <w:t xml:space="preserve">- prístup k plneniu povinností (nosenie pomôcok), </w:t>
      </w:r>
    </w:p>
    <w:p w:rsidR="005D6F8B" w:rsidRPr="00EE488F" w:rsidRDefault="005D6F8B" w:rsidP="0072795A">
      <w:pPr>
        <w:suppressAutoHyphens w:val="0"/>
        <w:autoSpaceDE w:val="0"/>
        <w:autoSpaceDN w:val="0"/>
        <w:adjustRightInd w:val="0"/>
        <w:spacing w:after="29" w:line="276" w:lineRule="auto"/>
        <w:rPr>
          <w:color w:val="000000"/>
          <w:lang w:eastAsia="en-US"/>
        </w:rPr>
      </w:pPr>
      <w:r w:rsidRPr="00EE488F">
        <w:rPr>
          <w:color w:val="000000"/>
          <w:lang w:eastAsia="en-US"/>
        </w:rPr>
        <w:t xml:space="preserve">- vytrvalosť, vynakladanie úsilia, schopnosť dokončiť prácu. </w:t>
      </w:r>
    </w:p>
    <w:p w:rsidR="005D6F8B" w:rsidRPr="00EE488F" w:rsidRDefault="005D6F8B" w:rsidP="0072795A">
      <w:pPr>
        <w:suppressAutoHyphens w:val="0"/>
        <w:autoSpaceDE w:val="0"/>
        <w:autoSpaceDN w:val="0"/>
        <w:adjustRightInd w:val="0"/>
        <w:spacing w:after="29" w:line="276" w:lineRule="auto"/>
        <w:rPr>
          <w:color w:val="000000"/>
          <w:lang w:eastAsia="en-US"/>
        </w:rPr>
      </w:pPr>
      <w:r w:rsidRPr="00EE488F">
        <w:rPr>
          <w:color w:val="000000"/>
          <w:lang w:eastAsia="en-US"/>
        </w:rPr>
        <w:t xml:space="preserve">Každému žiakovi ohodnotiť minimálne 4 práce za </w:t>
      </w:r>
      <w:r>
        <w:rPr>
          <w:color w:val="000000"/>
          <w:lang w:eastAsia="en-US"/>
        </w:rPr>
        <w:t>pol</w:t>
      </w:r>
      <w:r w:rsidRPr="00EE488F">
        <w:rPr>
          <w:color w:val="000000"/>
          <w:lang w:eastAsia="en-US"/>
        </w:rPr>
        <w:t xml:space="preserve">rok. Hodnotenie má predovšetkým pozitívne motivovať žiaka a má brať ohľad na jeho schopnosti, nadanie, ambície a vkus. </w:t>
      </w:r>
    </w:p>
    <w:p w:rsidR="005D6F8B" w:rsidRPr="00EE488F" w:rsidRDefault="005D6F8B" w:rsidP="0072795A">
      <w:pPr>
        <w:suppressAutoHyphens w:val="0"/>
        <w:autoSpaceDE w:val="0"/>
        <w:autoSpaceDN w:val="0"/>
        <w:adjustRightInd w:val="0"/>
        <w:spacing w:line="276" w:lineRule="auto"/>
        <w:rPr>
          <w:color w:val="000000"/>
          <w:lang w:eastAsia="en-US"/>
        </w:rPr>
      </w:pPr>
      <w:r>
        <w:rPr>
          <w:color w:val="000000"/>
          <w:lang w:eastAsia="en-US"/>
        </w:rPr>
        <w:t>Žiaci si počas školského roka vytvárajú portfólio.</w:t>
      </w:r>
    </w:p>
    <w:p w:rsidR="005D6F8B" w:rsidRPr="003F1C60" w:rsidRDefault="005D6F8B" w:rsidP="0072795A">
      <w:pPr>
        <w:pStyle w:val="Nadpis1"/>
        <w:spacing w:line="276" w:lineRule="auto"/>
      </w:pPr>
      <w:bookmarkStart w:id="35" w:name="_Toc464760528"/>
      <w:bookmarkStart w:id="36" w:name="_Toc494405817"/>
      <w:r>
        <w:t>1</w:t>
      </w:r>
      <w:r w:rsidRPr="003F1C60">
        <w:t>.8 Zdravie a pohyb</w:t>
      </w:r>
      <w:bookmarkEnd w:id="35"/>
      <w:bookmarkEnd w:id="36"/>
    </w:p>
    <w:p w:rsidR="005D6F8B" w:rsidRPr="003F1C60" w:rsidRDefault="005D6F8B" w:rsidP="0072795A">
      <w:pPr>
        <w:spacing w:line="276" w:lineRule="auto"/>
        <w:jc w:val="both"/>
      </w:pPr>
    </w:p>
    <w:p w:rsidR="005D6F8B" w:rsidRPr="003F1C60" w:rsidRDefault="005D6F8B" w:rsidP="0072795A">
      <w:pPr>
        <w:pStyle w:val="Nadpis2"/>
        <w:spacing w:line="276" w:lineRule="auto"/>
      </w:pPr>
      <w:bookmarkStart w:id="37" w:name="_Toc464760529"/>
      <w:bookmarkStart w:id="38" w:name="_Toc494405818"/>
      <w:r>
        <w:t>1</w:t>
      </w:r>
      <w:r w:rsidRPr="003F1C60">
        <w:t>.8.1 Telesná a športová výchova</w:t>
      </w:r>
      <w:bookmarkEnd w:id="37"/>
      <w:bookmarkEnd w:id="38"/>
      <w:r w:rsidRPr="003F1C60">
        <w:t xml:space="preserve"> </w:t>
      </w:r>
    </w:p>
    <w:p w:rsidR="005D6F8B" w:rsidRPr="003F1C60" w:rsidRDefault="005D6F8B" w:rsidP="0072795A">
      <w:pPr>
        <w:spacing w:line="276" w:lineRule="auto"/>
        <w:jc w:val="both"/>
      </w:pPr>
    </w:p>
    <w:p w:rsidR="005D6F8B" w:rsidRPr="003F1C60" w:rsidRDefault="005D6F8B" w:rsidP="0072795A">
      <w:pPr>
        <w:pStyle w:val="Default"/>
        <w:spacing w:line="276" w:lineRule="auto"/>
        <w:jc w:val="both"/>
        <w:rPr>
          <w:b/>
          <w:color w:val="auto"/>
        </w:rPr>
      </w:pPr>
      <w:r w:rsidRPr="003F1C60">
        <w:rPr>
          <w:b/>
          <w:color w:val="auto"/>
        </w:rPr>
        <w:t xml:space="preserve">Predmet je spracovaný presne v rozsahu stanovenom ŠVP, bez ďalších úprav. Štandardy predmetu sú uvedené v príslušnom ŠVP zverejnené na adrese www.minedu.sk alebo www.statpedu.sk v sekcii Štátny vzdelávací program. </w:t>
      </w:r>
    </w:p>
    <w:p w:rsidR="005D6F8B" w:rsidRPr="003F1C60" w:rsidRDefault="005D6F8B" w:rsidP="0072795A">
      <w:pPr>
        <w:spacing w:line="276" w:lineRule="auto"/>
        <w:jc w:val="both"/>
        <w:rPr>
          <w:b/>
        </w:rPr>
      </w:pPr>
    </w:p>
    <w:p w:rsidR="005D6F8B" w:rsidRPr="003F1C60" w:rsidRDefault="005D6F8B" w:rsidP="007D6301">
      <w:pPr>
        <w:spacing w:line="276" w:lineRule="auto"/>
        <w:jc w:val="both"/>
        <w:rPr>
          <w:b/>
        </w:rPr>
      </w:pPr>
      <w:r w:rsidRPr="003F1C60">
        <w:rPr>
          <w:b/>
        </w:rPr>
        <w:t>Prierezové témy</w:t>
      </w:r>
    </w:p>
    <w:p w:rsidR="00C5723B" w:rsidRDefault="005D6F8B" w:rsidP="007D6301">
      <w:pPr>
        <w:tabs>
          <w:tab w:val="left" w:pos="2880"/>
          <w:tab w:val="left" w:pos="8460"/>
        </w:tabs>
        <w:spacing w:line="276" w:lineRule="auto"/>
        <w:jc w:val="both"/>
        <w:rPr>
          <w:i/>
          <w:iCs/>
        </w:rPr>
      </w:pPr>
      <w:r w:rsidRPr="00EE488F">
        <w:rPr>
          <w:b/>
          <w:iCs/>
        </w:rPr>
        <w:t>Environmentálna výchova:</w:t>
      </w:r>
      <w:r w:rsidRPr="00EE488F">
        <w:rPr>
          <w:i/>
          <w:iCs/>
        </w:rPr>
        <w:t xml:space="preserve"> </w:t>
      </w:r>
    </w:p>
    <w:p w:rsidR="005D6F8B" w:rsidRPr="00EE488F" w:rsidRDefault="005D6F8B" w:rsidP="007D6301">
      <w:pPr>
        <w:tabs>
          <w:tab w:val="left" w:pos="2880"/>
          <w:tab w:val="left" w:pos="8460"/>
        </w:tabs>
        <w:spacing w:line="276" w:lineRule="auto"/>
        <w:jc w:val="both"/>
      </w:pPr>
      <w:r w:rsidRPr="00EE488F">
        <w:t xml:space="preserve">témy:  Zásady zdravého životného štýlu. Pohybová hra. Gymnastické náčinie. Cvičenie na náradí. Zimné pohybové aktivity. Tradičné a netradičné náčinie. Pohybové hry. Hry  v prírode. Pohybové hry. </w:t>
      </w:r>
      <w:proofErr w:type="spellStart"/>
      <w:r w:rsidRPr="00EE488F">
        <w:t>Úpolové</w:t>
      </w:r>
      <w:proofErr w:type="spellEnd"/>
      <w:r w:rsidRPr="00EE488F">
        <w:t xml:space="preserve"> cvičenia. Akceleračný beh.</w:t>
      </w:r>
    </w:p>
    <w:p w:rsidR="00C5723B" w:rsidRDefault="005D6F8B" w:rsidP="007D6301">
      <w:pPr>
        <w:spacing w:line="276" w:lineRule="auto"/>
        <w:jc w:val="both"/>
        <w:rPr>
          <w:b/>
          <w:iCs/>
        </w:rPr>
      </w:pPr>
      <w:r w:rsidRPr="00EE488F">
        <w:rPr>
          <w:b/>
          <w:iCs/>
        </w:rPr>
        <w:t>Multikultúrna výchova:</w:t>
      </w:r>
    </w:p>
    <w:p w:rsidR="005D6F8B" w:rsidRPr="00EE488F" w:rsidRDefault="005D6F8B" w:rsidP="007D6301">
      <w:pPr>
        <w:spacing w:line="276" w:lineRule="auto"/>
        <w:jc w:val="both"/>
      </w:pPr>
      <w:r w:rsidRPr="00EE488F">
        <w:t>témy: Správne držanie tela, dýchanie. Rytmické cvičenia. Tanec</w:t>
      </w:r>
      <w:r w:rsidRPr="00EE488F">
        <w:rPr>
          <w:b/>
        </w:rPr>
        <w:t xml:space="preserve"> </w:t>
      </w:r>
    </w:p>
    <w:p w:rsidR="00C5723B" w:rsidRDefault="005D6F8B" w:rsidP="007D6301">
      <w:pPr>
        <w:tabs>
          <w:tab w:val="left" w:pos="2880"/>
          <w:tab w:val="left" w:pos="8460"/>
        </w:tabs>
        <w:spacing w:line="276" w:lineRule="auto"/>
        <w:jc w:val="both"/>
        <w:rPr>
          <w:b/>
          <w:iCs/>
        </w:rPr>
      </w:pPr>
      <w:r w:rsidRPr="00EE488F">
        <w:rPr>
          <w:b/>
          <w:iCs/>
        </w:rPr>
        <w:t>Mediálna výchova:</w:t>
      </w:r>
    </w:p>
    <w:p w:rsidR="005D6F8B" w:rsidRPr="00EE488F" w:rsidRDefault="005D6F8B" w:rsidP="007D6301">
      <w:pPr>
        <w:tabs>
          <w:tab w:val="left" w:pos="2880"/>
          <w:tab w:val="left" w:pos="8460"/>
        </w:tabs>
        <w:spacing w:line="276" w:lineRule="auto"/>
        <w:jc w:val="both"/>
      </w:pPr>
      <w:r w:rsidRPr="00EE488F">
        <w:t xml:space="preserve">témy: Skok z miesta. Zmeny tempa, rytmu. Pohybová hra. Dýchacie cvičenia. Gymnastické náčinie. Rytmické cvičenia. Prípravné hry. Pohybové hry. </w:t>
      </w:r>
      <w:proofErr w:type="spellStart"/>
      <w:r w:rsidRPr="00EE488F">
        <w:t>Rovnováhové</w:t>
      </w:r>
      <w:proofErr w:type="spellEnd"/>
      <w:r w:rsidRPr="00EE488F">
        <w:t xml:space="preserve"> schopnosti. Streč</w:t>
      </w:r>
      <w:r>
        <w:t>ingové cvičenia. Prípravné hry.</w:t>
      </w:r>
    </w:p>
    <w:p w:rsidR="00C5723B" w:rsidRDefault="005D6F8B" w:rsidP="007D6301">
      <w:pPr>
        <w:tabs>
          <w:tab w:val="left" w:pos="2880"/>
          <w:tab w:val="left" w:pos="8460"/>
        </w:tabs>
        <w:spacing w:line="276" w:lineRule="auto"/>
        <w:jc w:val="both"/>
      </w:pPr>
      <w:r w:rsidRPr="00EE488F">
        <w:rPr>
          <w:b/>
          <w:iCs/>
        </w:rPr>
        <w:t>Osobnostný a sociálny rozvoj:</w:t>
      </w:r>
      <w:r w:rsidRPr="00EE488F">
        <w:rPr>
          <w:i/>
          <w:iCs/>
        </w:rPr>
        <w:t xml:space="preserve"> </w:t>
      </w:r>
    </w:p>
    <w:p w:rsidR="005D6F8B" w:rsidRPr="00EE488F" w:rsidRDefault="005D6F8B" w:rsidP="007D6301">
      <w:pPr>
        <w:tabs>
          <w:tab w:val="left" w:pos="2880"/>
          <w:tab w:val="left" w:pos="8460"/>
        </w:tabs>
        <w:spacing w:line="276" w:lineRule="auto"/>
        <w:jc w:val="both"/>
      </w:pPr>
      <w:r w:rsidRPr="00EE488F">
        <w:t>témy:</w:t>
      </w:r>
      <w:r w:rsidRPr="00EE488F">
        <w:rPr>
          <w:b/>
        </w:rPr>
        <w:t xml:space="preserve"> </w:t>
      </w:r>
      <w:r w:rsidRPr="00EE488F">
        <w:t xml:space="preserve">Zásady zdravého životného štýlu. Zmeny tempa, rytmu. Poradové cvičenia. Povel, zástup. Rozvoj základných </w:t>
      </w:r>
      <w:proofErr w:type="spellStart"/>
      <w:r w:rsidRPr="00EE488F">
        <w:t>lokomócií</w:t>
      </w:r>
      <w:proofErr w:type="spellEnd"/>
      <w:r w:rsidRPr="00EE488F">
        <w:t>. Rytmické cvičenia. Cvičenie na náradí. Zimné pohybové aktivity. Štylizovaná chôdza, beh, skoky. Hod kriketovou loptičkou. Vytrvalostný beh. Stojka na lopatkách. Tanec. Úp</w:t>
      </w:r>
      <w:r>
        <w:t>onové cvičenia. Akceleračný beh</w:t>
      </w:r>
    </w:p>
    <w:p w:rsidR="00C5723B" w:rsidRDefault="005D6F8B" w:rsidP="007D6301">
      <w:pPr>
        <w:tabs>
          <w:tab w:val="left" w:pos="2880"/>
          <w:tab w:val="left" w:pos="8460"/>
        </w:tabs>
        <w:spacing w:line="276" w:lineRule="auto"/>
        <w:jc w:val="both"/>
        <w:rPr>
          <w:b/>
          <w:iCs/>
        </w:rPr>
      </w:pPr>
      <w:r w:rsidRPr="00EE488F">
        <w:rPr>
          <w:b/>
          <w:iCs/>
        </w:rPr>
        <w:t>Dopravná výchova:</w:t>
      </w:r>
    </w:p>
    <w:p w:rsidR="005D6F8B" w:rsidRPr="007D6301" w:rsidRDefault="005D6F8B" w:rsidP="007D6301">
      <w:pPr>
        <w:tabs>
          <w:tab w:val="left" w:pos="2880"/>
          <w:tab w:val="left" w:pos="8460"/>
        </w:tabs>
        <w:spacing w:line="276" w:lineRule="auto"/>
        <w:jc w:val="both"/>
        <w:rPr>
          <w:lang w:eastAsia="sk-SK"/>
        </w:rPr>
      </w:pPr>
      <w:r w:rsidRPr="00EE488F">
        <w:t xml:space="preserve">témy: </w:t>
      </w:r>
      <w:r w:rsidRPr="00EE488F">
        <w:rPr>
          <w:lang w:eastAsia="sk-SK"/>
        </w:rPr>
        <w:t>Poradové cvičenia. Povel, zástu</w:t>
      </w:r>
      <w:r w:rsidR="007D6301">
        <w:rPr>
          <w:lang w:eastAsia="sk-SK"/>
        </w:rPr>
        <w:t>p. Pohybová hra. Hry  v prírode.</w:t>
      </w:r>
    </w:p>
    <w:p w:rsidR="00C5723B" w:rsidRDefault="005D6F8B" w:rsidP="007D6301">
      <w:pPr>
        <w:spacing w:line="276" w:lineRule="auto"/>
        <w:jc w:val="both"/>
      </w:pPr>
      <w:r w:rsidRPr="00EE488F">
        <w:rPr>
          <w:b/>
          <w:iCs/>
        </w:rPr>
        <w:lastRenderedPageBreak/>
        <w:t>Ochrana života a zdravia:</w:t>
      </w:r>
      <w:r w:rsidR="00C5723B">
        <w:t xml:space="preserve"> </w:t>
      </w:r>
    </w:p>
    <w:p w:rsidR="005D6F8B" w:rsidRPr="00EE488F" w:rsidRDefault="005D6F8B" w:rsidP="007D6301">
      <w:pPr>
        <w:spacing w:line="276" w:lineRule="auto"/>
        <w:jc w:val="both"/>
      </w:pPr>
      <w:r w:rsidRPr="00EE488F">
        <w:t>témy: Správne držanie tela, dýchanie .Zmeny tempa, rytmu</w:t>
      </w:r>
    </w:p>
    <w:p w:rsidR="005D6F8B" w:rsidRPr="00EE488F" w:rsidRDefault="005D6F8B" w:rsidP="007D6301">
      <w:pPr>
        <w:spacing w:line="276" w:lineRule="auto"/>
        <w:jc w:val="both"/>
      </w:pPr>
      <w:r w:rsidRPr="00EE488F">
        <w:t xml:space="preserve">Poradové cvičenia. Povel, zástup. Rozvoj základných </w:t>
      </w:r>
      <w:proofErr w:type="spellStart"/>
      <w:r w:rsidRPr="00EE488F">
        <w:t>lokomócií</w:t>
      </w:r>
      <w:proofErr w:type="spellEnd"/>
      <w:r w:rsidRPr="00EE488F">
        <w:t xml:space="preserve">. Skok z miesta. Pohybová hra. Dýchacie cvičenia. Skok do diaľky. </w:t>
      </w:r>
      <w:proofErr w:type="spellStart"/>
      <w:r w:rsidRPr="00EE488F">
        <w:t>Zumba</w:t>
      </w:r>
      <w:proofErr w:type="spellEnd"/>
      <w:r w:rsidRPr="00EE488F">
        <w:t>. Cvičenie na ná</w:t>
      </w:r>
      <w:r>
        <w:t xml:space="preserve">radí. Zimné pohybové aktivity </w:t>
      </w:r>
      <w:r w:rsidRPr="00EE488F">
        <w:t xml:space="preserve">Tradičné a netradičné náčinie. Pohybové hry. Štylizovaná chôdza, beh, skoky. Prípravné hry. Pohybové hry. </w:t>
      </w:r>
      <w:proofErr w:type="spellStart"/>
      <w:r w:rsidRPr="00EE488F">
        <w:t>Rovnováhové</w:t>
      </w:r>
      <w:proofErr w:type="spellEnd"/>
      <w:r w:rsidRPr="00EE488F">
        <w:t xml:space="preserve"> schopnosti. Strečingové cvičenia. Beh na 30 m. Tanec. Hry  v prírode. </w:t>
      </w:r>
      <w:proofErr w:type="spellStart"/>
      <w:r w:rsidRPr="00EE488F">
        <w:t>Úpo</w:t>
      </w:r>
      <w:r>
        <w:t>lové</w:t>
      </w:r>
      <w:proofErr w:type="spellEnd"/>
      <w:r>
        <w:t xml:space="preserve"> cvičenia. Akceleračný beh.</w:t>
      </w:r>
    </w:p>
    <w:p w:rsidR="00C5723B" w:rsidRDefault="005D6F8B" w:rsidP="007D6301">
      <w:pPr>
        <w:spacing w:line="276" w:lineRule="auto"/>
        <w:jc w:val="both"/>
        <w:rPr>
          <w:i/>
          <w:iCs/>
        </w:rPr>
      </w:pPr>
      <w:r w:rsidRPr="00EE488F">
        <w:rPr>
          <w:b/>
          <w:iCs/>
        </w:rPr>
        <w:t>Výchova k manželstvu a rodičovstvu:</w:t>
      </w:r>
    </w:p>
    <w:p w:rsidR="005D6F8B" w:rsidRPr="00EE488F" w:rsidRDefault="005D6F8B" w:rsidP="007D6301">
      <w:pPr>
        <w:spacing w:line="276" w:lineRule="auto"/>
        <w:jc w:val="both"/>
      </w:pPr>
      <w:r w:rsidRPr="00EE488F">
        <w:t xml:space="preserve">témy: </w:t>
      </w:r>
      <w:r>
        <w:t>Povel, zástup. Pohybová hra.</w:t>
      </w:r>
    </w:p>
    <w:p w:rsidR="005D6F8B" w:rsidRPr="00EE488F" w:rsidRDefault="005D6F8B" w:rsidP="007D6301">
      <w:pPr>
        <w:spacing w:line="276" w:lineRule="auto"/>
        <w:jc w:val="both"/>
      </w:pPr>
      <w:r w:rsidRPr="00EE488F">
        <w:rPr>
          <w:b/>
          <w:iCs/>
        </w:rPr>
        <w:t>Finančná gramotnosť:</w:t>
      </w:r>
      <w:r>
        <w:t xml:space="preserve"> </w:t>
      </w:r>
      <w:r w:rsidRPr="00EE488F">
        <w:t>témy: Zmeny tempa, rytmu.</w:t>
      </w:r>
    </w:p>
    <w:p w:rsidR="005D6F8B" w:rsidRPr="00EE488F" w:rsidRDefault="005D6F8B" w:rsidP="007D6301">
      <w:pPr>
        <w:tabs>
          <w:tab w:val="left" w:pos="2880"/>
          <w:tab w:val="left" w:pos="8460"/>
        </w:tabs>
        <w:spacing w:line="276" w:lineRule="auto"/>
        <w:jc w:val="both"/>
        <w:rPr>
          <w:b/>
        </w:rPr>
      </w:pPr>
      <w:r w:rsidRPr="00EE488F">
        <w:rPr>
          <w:b/>
          <w:iCs/>
        </w:rPr>
        <w:t>Tvorba projektu a prezentačné zručnosti</w:t>
      </w:r>
      <w:r w:rsidRPr="00EE488F">
        <w:rPr>
          <w:i/>
          <w:iCs/>
        </w:rPr>
        <w:t xml:space="preserve">: </w:t>
      </w:r>
      <w:r w:rsidRPr="00EE488F">
        <w:t xml:space="preserve"> témy: </w:t>
      </w:r>
      <w:proofErr w:type="spellStart"/>
      <w:r w:rsidRPr="00EE488F">
        <w:t>Rovnováhové</w:t>
      </w:r>
      <w:proofErr w:type="spellEnd"/>
      <w:r w:rsidRPr="00EE488F">
        <w:t xml:space="preserve"> schopnosti.</w:t>
      </w:r>
    </w:p>
    <w:p w:rsidR="005D6F8B" w:rsidRPr="003F1C60" w:rsidRDefault="005D6F8B" w:rsidP="0072795A">
      <w:pPr>
        <w:autoSpaceDE w:val="0"/>
        <w:autoSpaceDN w:val="0"/>
        <w:adjustRightInd w:val="0"/>
        <w:spacing w:line="276" w:lineRule="auto"/>
        <w:jc w:val="both"/>
        <w:rPr>
          <w:lang w:eastAsia="sk-SK"/>
        </w:rPr>
      </w:pPr>
    </w:p>
    <w:p w:rsidR="005D6F8B" w:rsidRPr="003F1C60" w:rsidRDefault="005D6F8B" w:rsidP="0072795A">
      <w:pPr>
        <w:spacing w:line="276" w:lineRule="auto"/>
        <w:jc w:val="both"/>
        <w:rPr>
          <w:b/>
        </w:rPr>
      </w:pPr>
      <w:r w:rsidRPr="003F1C60">
        <w:rPr>
          <w:b/>
          <w:u w:val="single"/>
        </w:rPr>
        <w:t>Výchovno-vzdelávacie ciele a obsah vzdelávania</w:t>
      </w:r>
      <w:r w:rsidRPr="003F1C60">
        <w:rPr>
          <w:b/>
        </w:rPr>
        <w:t>:</w:t>
      </w:r>
    </w:p>
    <w:p w:rsidR="005D6F8B" w:rsidRPr="003F1C60" w:rsidRDefault="005D6F8B" w:rsidP="0072795A">
      <w:pPr>
        <w:spacing w:line="276" w:lineRule="auto"/>
        <w:jc w:val="both"/>
      </w:pPr>
      <w:r w:rsidRPr="003F1C60">
        <w:t>sú v súlade s cieľmi a obsahovým a výkonovým štandardom vzdelávacieho štandardu pre vyučovací predmet telesná výchova, schváleného ako súčasť ŠVP pre druhý stupeň základnej školy pod číslom  2015-5129/5980:2-10A0.</w:t>
      </w:r>
    </w:p>
    <w:p w:rsidR="005D6F8B" w:rsidRPr="003F1C60" w:rsidRDefault="005D6F8B" w:rsidP="0072795A">
      <w:pPr>
        <w:spacing w:line="276" w:lineRule="auto"/>
        <w:jc w:val="both"/>
      </w:pPr>
    </w:p>
    <w:p w:rsidR="005D6F8B" w:rsidRPr="003F1C60" w:rsidRDefault="005D6F8B" w:rsidP="0072795A">
      <w:pPr>
        <w:spacing w:line="276" w:lineRule="auto"/>
        <w:jc w:val="both"/>
      </w:pPr>
      <w:r w:rsidRPr="003F1C60">
        <w:t> </w:t>
      </w:r>
      <w:r w:rsidRPr="003F1C60">
        <w:rPr>
          <w:b/>
          <w:u w:val="single"/>
        </w:rPr>
        <w:t>Rozsah vyučovania predmetu</w:t>
      </w:r>
      <w:r w:rsidRPr="003F1C60">
        <w:rPr>
          <w:b/>
        </w:rPr>
        <w:t xml:space="preserve">: </w:t>
      </w:r>
      <w:r w:rsidRPr="003F1C60">
        <w:t>2 vyučovacie hodiny týždenne -  66  hodín za školský rok</w:t>
      </w:r>
    </w:p>
    <w:p w:rsidR="005D6F8B" w:rsidRPr="003F1C60" w:rsidRDefault="005D6F8B" w:rsidP="0072795A">
      <w:pPr>
        <w:suppressAutoHyphens w:val="0"/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5D6F8B" w:rsidRPr="001210EB" w:rsidRDefault="005D6F8B" w:rsidP="0072795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3"/>
          <w:szCs w:val="23"/>
          <w:lang w:eastAsia="en-US"/>
        </w:rPr>
      </w:pPr>
      <w:r w:rsidRPr="00E02B09">
        <w:rPr>
          <w:b/>
          <w:bCs/>
          <w:color w:val="000000"/>
          <w:lang w:eastAsia="en-US"/>
        </w:rPr>
        <w:t xml:space="preserve">Základné </w:t>
      </w:r>
      <w:proofErr w:type="spellStart"/>
      <w:r w:rsidRPr="00E02B09">
        <w:rPr>
          <w:b/>
          <w:bCs/>
          <w:color w:val="000000"/>
          <w:lang w:eastAsia="en-US"/>
        </w:rPr>
        <w:t>lo</w:t>
      </w:r>
      <w:r>
        <w:rPr>
          <w:b/>
          <w:bCs/>
          <w:color w:val="000000"/>
          <w:lang w:eastAsia="en-US"/>
        </w:rPr>
        <w:t>komócie</w:t>
      </w:r>
      <w:proofErr w:type="spellEnd"/>
      <w:r>
        <w:rPr>
          <w:b/>
          <w:bCs/>
          <w:color w:val="000000"/>
          <w:lang w:eastAsia="en-US"/>
        </w:rPr>
        <w:t xml:space="preserve"> a </w:t>
      </w:r>
      <w:proofErr w:type="spellStart"/>
      <w:r>
        <w:rPr>
          <w:b/>
          <w:bCs/>
          <w:color w:val="000000"/>
          <w:lang w:eastAsia="en-US"/>
        </w:rPr>
        <w:t>nelokomočné</w:t>
      </w:r>
      <w:proofErr w:type="spellEnd"/>
      <w:r>
        <w:rPr>
          <w:b/>
          <w:bCs/>
          <w:color w:val="000000"/>
          <w:lang w:eastAsia="en-US"/>
        </w:rPr>
        <w:t xml:space="preserve"> zručnosti</w:t>
      </w:r>
      <w:r w:rsidRPr="00E02B09">
        <w:rPr>
          <w:rFonts w:ascii="Arial" w:hAnsi="Arial" w:cs="Arial"/>
          <w:b/>
          <w:bCs/>
          <w:color w:val="000000"/>
          <w:sz w:val="23"/>
          <w:szCs w:val="23"/>
          <w:lang w:eastAsia="en-US"/>
        </w:rPr>
        <w:t xml:space="preserve"> </w:t>
      </w:r>
      <w:r>
        <w:rPr>
          <w:rFonts w:ascii="Arial" w:hAnsi="Arial" w:cs="Arial"/>
          <w:color w:val="000000"/>
          <w:sz w:val="23"/>
          <w:szCs w:val="23"/>
          <w:lang w:eastAsia="en-US"/>
        </w:rPr>
        <w:t>...................</w:t>
      </w:r>
      <w:r w:rsidRPr="00E02B09">
        <w:rPr>
          <w:rFonts w:ascii="Arial" w:hAnsi="Arial" w:cs="Arial"/>
          <w:color w:val="000000"/>
          <w:sz w:val="23"/>
          <w:szCs w:val="23"/>
          <w:lang w:eastAsia="en-US"/>
        </w:rPr>
        <w:t>.</w:t>
      </w:r>
      <w:r w:rsidRPr="00E02B09">
        <w:t>....................................</w:t>
      </w:r>
      <w:r>
        <w:rPr>
          <w:b/>
        </w:rPr>
        <w:t>24</w:t>
      </w:r>
      <w:r w:rsidRPr="003F1C60">
        <w:rPr>
          <w:b/>
        </w:rPr>
        <w:t xml:space="preserve"> hod.</w:t>
      </w:r>
      <w:r w:rsidRPr="003F1C60">
        <w:t xml:space="preserve"> </w:t>
      </w:r>
      <w:r w:rsidRPr="00E02B09">
        <w:t xml:space="preserve">Chôdza, beh, skok, lezenie, plazenie, poradové cvičenia a elementárne zručnosti. </w:t>
      </w:r>
      <w:r w:rsidRPr="00E02B09">
        <w:rPr>
          <w:color w:val="000000"/>
          <w:lang w:eastAsia="en-US"/>
        </w:rPr>
        <w:t>Zásady bezpečného a účelného pohybu v telových objektoch</w:t>
      </w:r>
      <w:r w:rsidRPr="00E02B09">
        <w:t>)</w:t>
      </w:r>
    </w:p>
    <w:p w:rsidR="005D6F8B" w:rsidRPr="00E02B09" w:rsidRDefault="005D6F8B" w:rsidP="0072795A">
      <w:pPr>
        <w:pStyle w:val="Default"/>
        <w:spacing w:line="276" w:lineRule="auto"/>
        <w:jc w:val="both"/>
      </w:pPr>
      <w:r w:rsidRPr="00E02B09">
        <w:rPr>
          <w:b/>
          <w:bCs/>
        </w:rPr>
        <w:t>2. Manipulačné pohybové a prípravné športové hry</w:t>
      </w:r>
      <w:r w:rsidRPr="00E02B09">
        <w:rPr>
          <w:bCs/>
        </w:rPr>
        <w:t>.</w:t>
      </w:r>
      <w:r w:rsidRPr="00E02B09">
        <w:t>...........</w:t>
      </w:r>
      <w:r>
        <w:t>.....</w:t>
      </w:r>
      <w:r w:rsidRPr="00E02B09">
        <w:t>..................................</w:t>
      </w:r>
      <w:r>
        <w:rPr>
          <w:b/>
        </w:rPr>
        <w:t>26</w:t>
      </w:r>
      <w:r w:rsidRPr="00E02B09">
        <w:rPr>
          <w:b/>
        </w:rPr>
        <w:t xml:space="preserve"> hod.</w:t>
      </w:r>
    </w:p>
    <w:p w:rsidR="005D6F8B" w:rsidRPr="00E02B09" w:rsidRDefault="005D6F8B" w:rsidP="0072795A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  <w:lang w:eastAsia="en-US"/>
        </w:rPr>
      </w:pPr>
      <w:r w:rsidRPr="00E02B09">
        <w:rPr>
          <w:color w:val="000000"/>
          <w:lang w:eastAsia="en-US"/>
        </w:rPr>
        <w:t xml:space="preserve">Pohybová hra, hráč, spoluhráč, súper, hracie náčinie. Pravidlá realizovaných hier. </w:t>
      </w:r>
    </w:p>
    <w:p w:rsidR="005D6F8B" w:rsidRPr="00E02B09" w:rsidRDefault="005D6F8B" w:rsidP="0072795A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  <w:lang w:eastAsia="en-US"/>
        </w:rPr>
      </w:pPr>
      <w:r w:rsidRPr="00E02B09">
        <w:rPr>
          <w:b/>
          <w:bCs/>
          <w:color w:val="000000"/>
          <w:lang w:eastAsia="en-US"/>
        </w:rPr>
        <w:t xml:space="preserve">Kreatívne a estetické pohybové činnosti. </w:t>
      </w:r>
      <w:r w:rsidRPr="00E02B09">
        <w:rPr>
          <w:color w:val="000000"/>
          <w:lang w:eastAsia="en-US"/>
        </w:rPr>
        <w:t>....</w:t>
      </w:r>
      <w:r w:rsidRPr="00E02B09">
        <w:t>....................</w:t>
      </w:r>
      <w:r>
        <w:t>......</w:t>
      </w:r>
      <w:r w:rsidRPr="00E02B09">
        <w:t>.......................</w:t>
      </w:r>
      <w:r>
        <w:t>..</w:t>
      </w:r>
      <w:r w:rsidRPr="00E02B09">
        <w:t>...............</w:t>
      </w:r>
      <w:r w:rsidRPr="00E02B09">
        <w:rPr>
          <w:b/>
        </w:rPr>
        <w:t xml:space="preserve"> </w:t>
      </w:r>
      <w:r>
        <w:rPr>
          <w:b/>
        </w:rPr>
        <w:t>8</w:t>
      </w:r>
      <w:r w:rsidRPr="00E02B09">
        <w:rPr>
          <w:b/>
        </w:rPr>
        <w:t xml:space="preserve"> hod.</w:t>
      </w:r>
    </w:p>
    <w:p w:rsidR="005D6F8B" w:rsidRPr="00E02B09" w:rsidRDefault="005D6F8B" w:rsidP="0072795A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  <w:lang w:eastAsia="en-US"/>
        </w:rPr>
      </w:pPr>
      <w:r w:rsidRPr="00E02B09">
        <w:rPr>
          <w:color w:val="000000"/>
          <w:lang w:eastAsia="en-US"/>
        </w:rPr>
        <w:t xml:space="preserve">Rytmika, tanec, tanečná improvizácia, fantázia pri pohybovej činnosti. Tanečná a štylizovaná chôdza so zameraním na správne a estetické držanie tela. </w:t>
      </w:r>
      <w:proofErr w:type="spellStart"/>
      <w:r w:rsidRPr="00E02B09">
        <w:rPr>
          <w:color w:val="000000"/>
          <w:lang w:eastAsia="en-US"/>
        </w:rPr>
        <w:t>Napodobňovacie</w:t>
      </w:r>
      <w:proofErr w:type="spellEnd"/>
      <w:r w:rsidRPr="00E02B09">
        <w:rPr>
          <w:color w:val="000000"/>
          <w:lang w:eastAsia="en-US"/>
        </w:rPr>
        <w:t xml:space="preserve"> pohyby, pohyby so slovným navádzaním </w:t>
      </w:r>
    </w:p>
    <w:p w:rsidR="005D6F8B" w:rsidRPr="00E02B09" w:rsidRDefault="005D6F8B" w:rsidP="0072795A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  <w:lang w:eastAsia="en-US"/>
        </w:rPr>
      </w:pPr>
      <w:r w:rsidRPr="00E02B09">
        <w:rPr>
          <w:b/>
          <w:bCs/>
          <w:color w:val="000000"/>
          <w:lang w:eastAsia="en-US"/>
        </w:rPr>
        <w:t>Psychomotorické cvičenia a hry</w:t>
      </w:r>
      <w:r w:rsidRPr="001210EB">
        <w:rPr>
          <w:bCs/>
          <w:color w:val="000000"/>
          <w:lang w:eastAsia="en-US"/>
        </w:rPr>
        <w:t>.</w:t>
      </w:r>
      <w:r w:rsidRPr="001210EB">
        <w:t>............................</w:t>
      </w:r>
      <w:r>
        <w:t>....</w:t>
      </w:r>
      <w:r w:rsidRPr="001210EB">
        <w:t>...........................................</w:t>
      </w:r>
      <w:r>
        <w:t>..</w:t>
      </w:r>
      <w:r w:rsidRPr="001210EB">
        <w:t>........</w:t>
      </w:r>
      <w:r>
        <w:rPr>
          <w:b/>
        </w:rPr>
        <w:t>6</w:t>
      </w:r>
      <w:r w:rsidRPr="00E02B09">
        <w:rPr>
          <w:b/>
        </w:rPr>
        <w:t xml:space="preserve"> hod.</w:t>
      </w:r>
    </w:p>
    <w:p w:rsidR="005D6F8B" w:rsidRPr="00E02B09" w:rsidRDefault="005D6F8B" w:rsidP="0072795A">
      <w:pPr>
        <w:pStyle w:val="Default"/>
        <w:spacing w:line="276" w:lineRule="auto"/>
        <w:jc w:val="both"/>
      </w:pPr>
      <w:r w:rsidRPr="00E02B09">
        <w:t xml:space="preserve">Názvy častí tela, polohy tela, správne držanie tela. Základné psychomotorické cvičenia. </w:t>
      </w:r>
    </w:p>
    <w:p w:rsidR="005D6F8B" w:rsidRPr="00E02B09" w:rsidRDefault="005D6F8B" w:rsidP="0072795A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  <w:lang w:eastAsia="en-US"/>
        </w:rPr>
      </w:pPr>
      <w:r w:rsidRPr="00E02B09">
        <w:rPr>
          <w:b/>
          <w:bCs/>
          <w:color w:val="000000"/>
          <w:lang w:eastAsia="en-US"/>
        </w:rPr>
        <w:t xml:space="preserve">Aktivity v prírode a sezónne pohybové činnosti. </w:t>
      </w:r>
      <w:r w:rsidRPr="00E02B09">
        <w:rPr>
          <w:color w:val="000000"/>
          <w:lang w:eastAsia="en-US"/>
        </w:rPr>
        <w:t>........</w:t>
      </w:r>
      <w:r>
        <w:rPr>
          <w:color w:val="000000"/>
          <w:lang w:eastAsia="en-US"/>
        </w:rPr>
        <w:t>.......</w:t>
      </w:r>
      <w:r w:rsidRPr="00E02B09">
        <w:rPr>
          <w:color w:val="000000"/>
          <w:lang w:eastAsia="en-US"/>
        </w:rPr>
        <w:t>..</w:t>
      </w:r>
      <w:r w:rsidRPr="001210EB">
        <w:rPr>
          <w:color w:val="000000"/>
          <w:lang w:eastAsia="en-US"/>
        </w:rPr>
        <w:t>.</w:t>
      </w:r>
      <w:r w:rsidRPr="001210EB">
        <w:rPr>
          <w:bCs/>
        </w:rPr>
        <w:t>..................................</w:t>
      </w:r>
      <w:r w:rsidRPr="0072795A">
        <w:rPr>
          <w:bCs/>
        </w:rPr>
        <w:t>......</w:t>
      </w:r>
      <w:r w:rsidRPr="00E02B09">
        <w:rPr>
          <w:b/>
          <w:bCs/>
        </w:rPr>
        <w:t xml:space="preserve">2 hod. </w:t>
      </w:r>
    </w:p>
    <w:p w:rsidR="005D6F8B" w:rsidRPr="00E02B09" w:rsidRDefault="005D6F8B" w:rsidP="0072795A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  <w:lang w:eastAsia="en-US"/>
        </w:rPr>
      </w:pPr>
      <w:r w:rsidRPr="00E02B09">
        <w:rPr>
          <w:color w:val="000000"/>
          <w:lang w:eastAsia="en-US"/>
        </w:rPr>
        <w:t xml:space="preserve">Turistika, korčuľovanie, lyžovanie. Základy elementárnych pohybových zručností súvisiacich s realizovanými sezónnymi pohybovými činnosťami. </w:t>
      </w:r>
    </w:p>
    <w:p w:rsidR="005D6F8B" w:rsidRPr="003F1C60" w:rsidRDefault="005D6F8B" w:rsidP="0072795A">
      <w:pPr>
        <w:suppressAutoHyphens w:val="0"/>
        <w:autoSpaceDE w:val="0"/>
        <w:autoSpaceDN w:val="0"/>
        <w:adjustRightInd w:val="0"/>
        <w:spacing w:line="276" w:lineRule="auto"/>
        <w:jc w:val="both"/>
      </w:pPr>
    </w:p>
    <w:p w:rsidR="005D6F8B" w:rsidRDefault="005D6F8B" w:rsidP="0072795A">
      <w:pPr>
        <w:spacing w:line="276" w:lineRule="auto"/>
        <w:rPr>
          <w:b/>
          <w:u w:val="single"/>
        </w:rPr>
      </w:pPr>
      <w:r w:rsidRPr="001210EB">
        <w:rPr>
          <w:b/>
          <w:u w:val="single"/>
        </w:rPr>
        <w:t xml:space="preserve">Učebné zdroje </w:t>
      </w:r>
    </w:p>
    <w:p w:rsidR="005D6F8B" w:rsidRPr="001210EB" w:rsidRDefault="005D6F8B" w:rsidP="0072795A">
      <w:pPr>
        <w:spacing w:line="276" w:lineRule="auto"/>
        <w:rPr>
          <w:b/>
          <w:u w:val="single"/>
        </w:rPr>
      </w:pPr>
    </w:p>
    <w:p w:rsidR="005D6F8B" w:rsidRPr="001210EB" w:rsidRDefault="005D6F8B" w:rsidP="0072795A">
      <w:pPr>
        <w:pStyle w:val="Default"/>
        <w:spacing w:line="276" w:lineRule="auto"/>
      </w:pPr>
      <w:r w:rsidRPr="001210EB">
        <w:t xml:space="preserve">SIVÁK,J. a kol.: </w:t>
      </w:r>
      <w:r w:rsidRPr="001210EB">
        <w:rPr>
          <w:i/>
          <w:iCs/>
        </w:rPr>
        <w:t>Metodická príručka – telesná výchova I. st. ZŠ</w:t>
      </w:r>
      <w:r w:rsidRPr="001210EB">
        <w:t xml:space="preserve">. Bratislava: SPN, 1998. ISBN: 80-08-02705-3 </w:t>
      </w:r>
    </w:p>
    <w:p w:rsidR="005D6F8B" w:rsidRPr="001210EB" w:rsidRDefault="005D6F8B" w:rsidP="0072795A">
      <w:pPr>
        <w:spacing w:line="276" w:lineRule="auto"/>
      </w:pPr>
      <w:r w:rsidRPr="001210EB">
        <w:t xml:space="preserve"> Internet – webové stránky.</w:t>
      </w:r>
    </w:p>
    <w:p w:rsidR="005D6F8B" w:rsidRPr="003F1C60" w:rsidRDefault="005D6F8B" w:rsidP="0072795A">
      <w:pPr>
        <w:spacing w:line="276" w:lineRule="auto"/>
      </w:pPr>
    </w:p>
    <w:p w:rsidR="005D6F8B" w:rsidRPr="003F1C60" w:rsidRDefault="005D6F8B" w:rsidP="0072795A">
      <w:pPr>
        <w:spacing w:line="276" w:lineRule="auto"/>
        <w:rPr>
          <w:b/>
          <w:u w:val="single"/>
        </w:rPr>
      </w:pPr>
      <w:r w:rsidRPr="003F1C60">
        <w:rPr>
          <w:b/>
          <w:u w:val="single"/>
        </w:rPr>
        <w:t>HODNOTENIE PREDMETU</w:t>
      </w:r>
    </w:p>
    <w:p w:rsidR="005D6F8B" w:rsidRPr="003F1C60" w:rsidRDefault="005D6F8B" w:rsidP="0072795A">
      <w:pPr>
        <w:autoSpaceDE w:val="0"/>
        <w:autoSpaceDN w:val="0"/>
        <w:adjustRightInd w:val="0"/>
        <w:spacing w:line="276" w:lineRule="auto"/>
        <w:rPr>
          <w:b/>
          <w:lang w:eastAsia="sk-SK"/>
        </w:rPr>
      </w:pPr>
      <w:r w:rsidRPr="003F1C60">
        <w:rPr>
          <w:b/>
          <w:lang w:eastAsia="sk-SK"/>
        </w:rPr>
        <w:t>U</w:t>
      </w:r>
      <w:r w:rsidRPr="003F1C60">
        <w:rPr>
          <w:rFonts w:ascii="TimesNewRoman" w:eastAsia="TimesNewRoman" w:cs="TimesNewRoman"/>
          <w:b/>
          <w:lang w:eastAsia="sk-SK"/>
        </w:rPr>
        <w:t>č</w:t>
      </w:r>
      <w:r w:rsidRPr="003F1C60">
        <w:rPr>
          <w:b/>
          <w:lang w:eastAsia="sk-SK"/>
        </w:rPr>
        <w:t>ite</w:t>
      </w:r>
      <w:r w:rsidRPr="003F1C60">
        <w:rPr>
          <w:rFonts w:ascii="TimesNewRoman" w:eastAsia="TimesNewRoman" w:cs="TimesNewRoman"/>
          <w:b/>
          <w:lang w:eastAsia="sk-SK"/>
        </w:rPr>
        <w:t>ľ</w:t>
      </w:r>
      <w:r w:rsidRPr="003F1C60">
        <w:rPr>
          <w:rFonts w:ascii="TimesNewRoman" w:eastAsia="TimesNewRoman" w:cs="TimesNewRoman"/>
          <w:b/>
          <w:lang w:eastAsia="sk-SK"/>
        </w:rPr>
        <w:t xml:space="preserve"> </w:t>
      </w:r>
      <w:r w:rsidRPr="003F1C60">
        <w:rPr>
          <w:b/>
          <w:lang w:eastAsia="sk-SK"/>
        </w:rPr>
        <w:t xml:space="preserve">pri kontrolnej </w:t>
      </w:r>
      <w:r w:rsidRPr="003F1C60">
        <w:rPr>
          <w:rFonts w:ascii="TimesNewRoman" w:eastAsia="TimesNewRoman" w:cs="TimesNewRoman"/>
          <w:b/>
          <w:lang w:eastAsia="sk-SK"/>
        </w:rPr>
        <w:t>č</w:t>
      </w:r>
      <w:r w:rsidRPr="003F1C60">
        <w:rPr>
          <w:b/>
          <w:lang w:eastAsia="sk-SK"/>
        </w:rPr>
        <w:t xml:space="preserve">innosti: </w:t>
      </w:r>
    </w:p>
    <w:p w:rsidR="005D6F8B" w:rsidRPr="003F1C60" w:rsidRDefault="005D6F8B" w:rsidP="0072795A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76" w:lineRule="auto"/>
        <w:rPr>
          <w:b/>
          <w:lang w:eastAsia="sk-SK"/>
        </w:rPr>
      </w:pPr>
      <w:r w:rsidRPr="003F1C60">
        <w:rPr>
          <w:lang w:eastAsia="sk-SK"/>
        </w:rPr>
        <w:t>pozitívne hodnotí individuálne zlepšovanie žiaka</w:t>
      </w:r>
    </w:p>
    <w:p w:rsidR="005D6F8B" w:rsidRPr="003F1C60" w:rsidRDefault="005D6F8B" w:rsidP="0072795A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76" w:lineRule="auto"/>
        <w:rPr>
          <w:b/>
          <w:lang w:eastAsia="sk-SK"/>
        </w:rPr>
      </w:pPr>
      <w:r w:rsidRPr="003F1C60">
        <w:rPr>
          <w:lang w:eastAsia="sk-SK"/>
        </w:rPr>
        <w:lastRenderedPageBreak/>
        <w:t>vytvára pozitívnu atmosféru, najmä citlivým prístupom ku žiakom s menej</w:t>
      </w:r>
      <w:r w:rsidRPr="003F1C60">
        <w:rPr>
          <w:b/>
          <w:lang w:eastAsia="sk-SK"/>
        </w:rPr>
        <w:t xml:space="preserve"> </w:t>
      </w:r>
      <w:r w:rsidRPr="003F1C60">
        <w:rPr>
          <w:lang w:eastAsia="sk-SK"/>
        </w:rPr>
        <w:t>dobrými športovými výsledkami</w:t>
      </w:r>
    </w:p>
    <w:p w:rsidR="005D6F8B" w:rsidRPr="003F1C60" w:rsidRDefault="005D6F8B" w:rsidP="0072795A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76" w:lineRule="auto"/>
        <w:rPr>
          <w:b/>
          <w:lang w:eastAsia="sk-SK"/>
        </w:rPr>
      </w:pPr>
      <w:r w:rsidRPr="003F1C60">
        <w:rPr>
          <w:lang w:eastAsia="sk-SK"/>
        </w:rPr>
        <w:t xml:space="preserve">aktívne zapája žiakov do kontrolnej </w:t>
      </w:r>
      <w:r w:rsidRPr="003F1C60">
        <w:rPr>
          <w:rFonts w:ascii="TimesNewRoman" w:eastAsia="TimesNewRoman" w:cs="TimesNewRoman"/>
          <w:lang w:eastAsia="sk-SK"/>
        </w:rPr>
        <w:t>č</w:t>
      </w:r>
      <w:r w:rsidRPr="003F1C60">
        <w:rPr>
          <w:lang w:eastAsia="sk-SK"/>
        </w:rPr>
        <w:t>innosti,</w:t>
      </w:r>
    </w:p>
    <w:p w:rsidR="005D6F8B" w:rsidRPr="003F1C60" w:rsidRDefault="005D6F8B" w:rsidP="0072795A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76" w:lineRule="auto"/>
        <w:rPr>
          <w:b/>
          <w:lang w:eastAsia="sk-SK"/>
        </w:rPr>
      </w:pPr>
      <w:r w:rsidRPr="003F1C60">
        <w:rPr>
          <w:lang w:eastAsia="sk-SK"/>
        </w:rPr>
        <w:t xml:space="preserve">eviduje a vyhodnocuje základné údaje získané kontrolnou </w:t>
      </w:r>
      <w:r w:rsidRPr="003F1C60">
        <w:rPr>
          <w:rFonts w:ascii="TimesNewRoman" w:eastAsia="TimesNewRoman" w:cs="TimesNewRoman"/>
          <w:lang w:eastAsia="sk-SK"/>
        </w:rPr>
        <w:t>č</w:t>
      </w:r>
      <w:r w:rsidRPr="003F1C60">
        <w:rPr>
          <w:lang w:eastAsia="sk-SK"/>
        </w:rPr>
        <w:t>innos</w:t>
      </w:r>
      <w:r w:rsidRPr="003F1C60">
        <w:rPr>
          <w:rFonts w:ascii="TimesNewRoman" w:eastAsia="TimesNewRoman" w:cs="TimesNewRoman"/>
          <w:lang w:eastAsia="sk-SK"/>
        </w:rPr>
        <w:t>ť</w:t>
      </w:r>
      <w:r w:rsidRPr="003F1C60">
        <w:rPr>
          <w:lang w:eastAsia="sk-SK"/>
        </w:rPr>
        <w:t>ou,</w:t>
      </w:r>
    </w:p>
    <w:p w:rsidR="005D6F8B" w:rsidRPr="001210EB" w:rsidRDefault="005D6F8B" w:rsidP="0072795A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76" w:lineRule="auto"/>
        <w:rPr>
          <w:b/>
          <w:lang w:eastAsia="sk-SK"/>
        </w:rPr>
      </w:pPr>
      <w:r w:rsidRPr="003F1C60">
        <w:rPr>
          <w:lang w:eastAsia="sk-SK"/>
        </w:rPr>
        <w:t>vytvára</w:t>
      </w:r>
      <w:r w:rsidRPr="001210EB">
        <w:rPr>
          <w:rFonts w:ascii="TimesNewRoman" w:eastAsia="TimesNewRoman" w:cs="TimesNewRoman"/>
          <w:lang w:eastAsia="sk-SK"/>
        </w:rPr>
        <w:t xml:space="preserve"> </w:t>
      </w:r>
      <w:r w:rsidRPr="003F1C60">
        <w:rPr>
          <w:lang w:eastAsia="sk-SK"/>
        </w:rPr>
        <w:t>vlastnú pohybovú identitu u žiaka, pozná</w:t>
      </w:r>
      <w:r w:rsidRPr="001210EB">
        <w:rPr>
          <w:rFonts w:ascii="TimesNewRoman" w:eastAsia="TimesNewRoman" w:cs="TimesNewRoman"/>
          <w:lang w:eastAsia="sk-SK"/>
        </w:rPr>
        <w:t xml:space="preserve"> </w:t>
      </w:r>
      <w:r w:rsidRPr="003F1C60">
        <w:rPr>
          <w:lang w:eastAsia="sk-SK"/>
        </w:rPr>
        <w:t>základné prostriedky rozvíjania pohybových schopností a osvojenie pohybových zru</w:t>
      </w:r>
      <w:r w:rsidRPr="001210EB">
        <w:rPr>
          <w:rFonts w:ascii="TimesNewRoman" w:eastAsia="TimesNewRoman" w:cs="TimesNewRoman"/>
          <w:lang w:eastAsia="sk-SK"/>
        </w:rPr>
        <w:t>č</w:t>
      </w:r>
      <w:r w:rsidRPr="003F1C60">
        <w:rPr>
          <w:lang w:eastAsia="sk-SK"/>
        </w:rPr>
        <w:t>ností,</w:t>
      </w:r>
      <w:r w:rsidRPr="001210EB">
        <w:rPr>
          <w:b/>
          <w:lang w:eastAsia="sk-SK"/>
        </w:rPr>
        <w:t xml:space="preserve"> </w:t>
      </w:r>
    </w:p>
    <w:p w:rsidR="005D6F8B" w:rsidRPr="001210EB" w:rsidRDefault="005D6F8B" w:rsidP="0072795A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76" w:lineRule="auto"/>
        <w:rPr>
          <w:b/>
          <w:lang w:eastAsia="sk-SK"/>
        </w:rPr>
      </w:pPr>
      <w:r w:rsidRPr="003F1C60">
        <w:rPr>
          <w:lang w:eastAsia="sk-SK"/>
        </w:rPr>
        <w:t>vies</w:t>
      </w:r>
      <w:r w:rsidRPr="001210EB">
        <w:rPr>
          <w:rFonts w:ascii="TimesNewRoman" w:eastAsia="TimesNewRoman" w:cs="TimesNewRoman"/>
          <w:lang w:eastAsia="sk-SK"/>
        </w:rPr>
        <w:t>ť</w:t>
      </w:r>
      <w:r w:rsidRPr="001210EB">
        <w:rPr>
          <w:rFonts w:ascii="TimesNewRoman" w:eastAsia="TimesNewRoman" w:cs="TimesNewRoman"/>
          <w:lang w:eastAsia="sk-SK"/>
        </w:rPr>
        <w:t xml:space="preserve"> </w:t>
      </w:r>
      <w:r w:rsidRPr="003F1C60">
        <w:rPr>
          <w:lang w:eastAsia="sk-SK"/>
        </w:rPr>
        <w:t>žiaka k pozitívnemu vz</w:t>
      </w:r>
      <w:r w:rsidRPr="001210EB">
        <w:rPr>
          <w:rFonts w:ascii="TimesNewRoman" w:eastAsia="TimesNewRoman" w:cs="TimesNewRoman"/>
          <w:lang w:eastAsia="sk-SK"/>
        </w:rPr>
        <w:t>ť</w:t>
      </w:r>
      <w:r w:rsidRPr="003F1C60">
        <w:rPr>
          <w:lang w:eastAsia="sk-SK"/>
        </w:rPr>
        <w:t>ahu k sebe a iným, objektívne zhodnoti</w:t>
      </w:r>
      <w:r w:rsidRPr="001210EB">
        <w:rPr>
          <w:rFonts w:ascii="TimesNewRoman" w:eastAsia="TimesNewRoman" w:cs="TimesNewRoman"/>
          <w:lang w:eastAsia="sk-SK"/>
        </w:rPr>
        <w:t>ť</w:t>
      </w:r>
      <w:r w:rsidRPr="001210EB">
        <w:rPr>
          <w:rFonts w:ascii="TimesNewRoman" w:eastAsia="TimesNewRoman" w:cs="TimesNewRoman"/>
          <w:lang w:eastAsia="sk-SK"/>
        </w:rPr>
        <w:t xml:space="preserve"> </w:t>
      </w:r>
      <w:r w:rsidRPr="003F1C60">
        <w:rPr>
          <w:lang w:eastAsia="sk-SK"/>
        </w:rPr>
        <w:t>svoje prednosti a nedostatky, rozvíja</w:t>
      </w:r>
      <w:r w:rsidRPr="001210EB">
        <w:rPr>
          <w:rFonts w:ascii="TimesNewRoman" w:eastAsia="TimesNewRoman" w:cs="TimesNewRoman"/>
          <w:lang w:eastAsia="sk-SK"/>
        </w:rPr>
        <w:t>ť</w:t>
      </w:r>
      <w:r w:rsidRPr="001210EB">
        <w:rPr>
          <w:rFonts w:ascii="TimesNewRoman" w:eastAsia="TimesNewRoman" w:cs="TimesNewRoman"/>
          <w:lang w:eastAsia="sk-SK"/>
        </w:rPr>
        <w:t xml:space="preserve"> </w:t>
      </w:r>
      <w:r w:rsidRPr="003F1C60">
        <w:rPr>
          <w:lang w:eastAsia="sk-SK"/>
        </w:rPr>
        <w:t>kompetenciu sebaovládania, efektívne pracova</w:t>
      </w:r>
      <w:r w:rsidRPr="001210EB">
        <w:rPr>
          <w:rFonts w:ascii="TimesNewRoman" w:eastAsia="TimesNewRoman" w:cs="TimesNewRoman"/>
          <w:lang w:eastAsia="sk-SK"/>
        </w:rPr>
        <w:t>ť</w:t>
      </w:r>
      <w:r w:rsidRPr="001210EB">
        <w:rPr>
          <w:rFonts w:ascii="TimesNewRoman" w:eastAsia="TimesNewRoman" w:cs="TimesNewRoman"/>
          <w:lang w:eastAsia="sk-SK"/>
        </w:rPr>
        <w:t xml:space="preserve"> </w:t>
      </w:r>
      <w:r w:rsidRPr="003F1C60">
        <w:rPr>
          <w:lang w:eastAsia="sk-SK"/>
        </w:rPr>
        <w:t>v kolektíve, nevytvára</w:t>
      </w:r>
      <w:r w:rsidRPr="001210EB">
        <w:rPr>
          <w:rFonts w:ascii="TimesNewRoman" w:eastAsia="TimesNewRoman" w:cs="TimesNewRoman"/>
          <w:lang w:eastAsia="sk-SK"/>
        </w:rPr>
        <w:t>ť</w:t>
      </w:r>
      <w:r w:rsidRPr="003F1C60">
        <w:rPr>
          <w:lang w:eastAsia="sk-SK"/>
        </w:rPr>
        <w:t xml:space="preserve"> bariéry medzi vekom, sociálnou skupinou, zdravotným stavom a úrov</w:t>
      </w:r>
      <w:r w:rsidRPr="001210EB">
        <w:rPr>
          <w:rFonts w:ascii="TimesNewRoman" w:eastAsia="TimesNewRoman" w:cs="TimesNewRoman"/>
          <w:lang w:eastAsia="sk-SK"/>
        </w:rPr>
        <w:t>ň</w:t>
      </w:r>
      <w:r w:rsidRPr="003F1C60">
        <w:rPr>
          <w:lang w:eastAsia="sk-SK"/>
        </w:rPr>
        <w:t>ou výkonnosti žiakov,</w:t>
      </w:r>
      <w:r w:rsidRPr="001210EB">
        <w:rPr>
          <w:b/>
          <w:lang w:eastAsia="sk-SK"/>
        </w:rPr>
        <w:t xml:space="preserve"> </w:t>
      </w:r>
      <w:r w:rsidRPr="003F1C60">
        <w:rPr>
          <w:lang w:eastAsia="sk-SK"/>
        </w:rPr>
        <w:t>zapája</w:t>
      </w:r>
      <w:r w:rsidRPr="001210EB">
        <w:rPr>
          <w:rFonts w:ascii="TimesNewRoman" w:eastAsia="TimesNewRoman" w:cs="TimesNewRoman"/>
          <w:lang w:eastAsia="sk-SK"/>
        </w:rPr>
        <w:t>ť</w:t>
      </w:r>
      <w:r w:rsidRPr="001210EB">
        <w:rPr>
          <w:rFonts w:ascii="TimesNewRoman" w:eastAsia="TimesNewRoman" w:cs="TimesNewRoman"/>
          <w:lang w:eastAsia="sk-SK"/>
        </w:rPr>
        <w:t xml:space="preserve"> </w:t>
      </w:r>
      <w:r w:rsidRPr="003F1C60">
        <w:rPr>
          <w:lang w:eastAsia="sk-SK"/>
        </w:rPr>
        <w:t xml:space="preserve">žiakov do školskej záujmovej a mimoškolskej telovýchovnej, športovej </w:t>
      </w:r>
      <w:r w:rsidRPr="001210EB">
        <w:rPr>
          <w:rFonts w:ascii="TimesNewRoman" w:eastAsia="TimesNewRoman" w:cs="TimesNewRoman"/>
          <w:lang w:eastAsia="sk-SK"/>
        </w:rPr>
        <w:t>č</w:t>
      </w:r>
      <w:r w:rsidRPr="003F1C60">
        <w:rPr>
          <w:lang w:eastAsia="sk-SK"/>
        </w:rPr>
        <w:t>innosti,</w:t>
      </w:r>
      <w:r w:rsidRPr="001210EB">
        <w:rPr>
          <w:b/>
          <w:lang w:eastAsia="sk-SK"/>
        </w:rPr>
        <w:t xml:space="preserve"> </w:t>
      </w:r>
      <w:r w:rsidRPr="003F1C60">
        <w:rPr>
          <w:lang w:eastAsia="sk-SK"/>
        </w:rPr>
        <w:t>dodržiava</w:t>
      </w:r>
      <w:r w:rsidRPr="001210EB">
        <w:rPr>
          <w:rFonts w:ascii="TimesNewRoman" w:eastAsia="TimesNewRoman" w:cs="TimesNewRoman"/>
          <w:lang w:eastAsia="sk-SK"/>
        </w:rPr>
        <w:t>ť</w:t>
      </w:r>
      <w:r w:rsidRPr="001210EB">
        <w:rPr>
          <w:rFonts w:ascii="TimesNewRoman" w:eastAsia="TimesNewRoman" w:cs="TimesNewRoman"/>
          <w:lang w:eastAsia="sk-SK"/>
        </w:rPr>
        <w:t xml:space="preserve"> </w:t>
      </w:r>
      <w:r w:rsidRPr="003F1C60">
        <w:rPr>
          <w:lang w:eastAsia="sk-SK"/>
        </w:rPr>
        <w:t xml:space="preserve">princípy fair – </w:t>
      </w:r>
      <w:proofErr w:type="spellStart"/>
      <w:r w:rsidRPr="003F1C60">
        <w:rPr>
          <w:lang w:eastAsia="sk-SK"/>
        </w:rPr>
        <w:t>play</w:t>
      </w:r>
      <w:proofErr w:type="spellEnd"/>
      <w:r w:rsidRPr="003F1C60">
        <w:rPr>
          <w:lang w:eastAsia="sk-SK"/>
        </w:rPr>
        <w:t>, vedie</w:t>
      </w:r>
      <w:r w:rsidRPr="001210EB">
        <w:rPr>
          <w:rFonts w:ascii="TimesNewRoman" w:eastAsia="TimesNewRoman" w:cs="TimesNewRoman"/>
          <w:lang w:eastAsia="sk-SK"/>
        </w:rPr>
        <w:t>ť</w:t>
      </w:r>
      <w:r w:rsidRPr="001210EB">
        <w:rPr>
          <w:rFonts w:ascii="TimesNewRoman" w:eastAsia="TimesNewRoman" w:cs="TimesNewRoman"/>
          <w:lang w:eastAsia="sk-SK"/>
        </w:rPr>
        <w:t xml:space="preserve"> </w:t>
      </w:r>
      <w:r w:rsidRPr="003F1C60">
        <w:rPr>
          <w:lang w:eastAsia="sk-SK"/>
        </w:rPr>
        <w:t>zví</w:t>
      </w:r>
      <w:r w:rsidRPr="001210EB">
        <w:rPr>
          <w:rFonts w:ascii="TimesNewRoman" w:eastAsia="TimesNewRoman" w:cs="TimesNewRoman"/>
          <w:lang w:eastAsia="sk-SK"/>
        </w:rPr>
        <w:t>ť</w:t>
      </w:r>
      <w:r w:rsidRPr="003F1C60">
        <w:rPr>
          <w:lang w:eastAsia="sk-SK"/>
        </w:rPr>
        <w:t>azi</w:t>
      </w:r>
      <w:r w:rsidRPr="001210EB">
        <w:rPr>
          <w:rFonts w:ascii="TimesNewRoman" w:eastAsia="TimesNewRoman" w:cs="TimesNewRoman"/>
          <w:lang w:eastAsia="sk-SK"/>
        </w:rPr>
        <w:t>ť</w:t>
      </w:r>
      <w:r w:rsidRPr="003F1C60">
        <w:rPr>
          <w:lang w:eastAsia="sk-SK"/>
        </w:rPr>
        <w:t>, ale i prija</w:t>
      </w:r>
      <w:r w:rsidRPr="001210EB">
        <w:rPr>
          <w:rFonts w:ascii="TimesNewRoman" w:eastAsia="TimesNewRoman" w:cs="TimesNewRoman"/>
          <w:lang w:eastAsia="sk-SK"/>
        </w:rPr>
        <w:t>ť</w:t>
      </w:r>
      <w:r w:rsidRPr="001210EB">
        <w:rPr>
          <w:rFonts w:ascii="TimesNewRoman" w:eastAsia="TimesNewRoman" w:cs="TimesNewRoman"/>
          <w:lang w:eastAsia="sk-SK"/>
        </w:rPr>
        <w:t xml:space="preserve"> </w:t>
      </w:r>
      <w:r w:rsidRPr="003F1C60">
        <w:rPr>
          <w:lang w:eastAsia="sk-SK"/>
        </w:rPr>
        <w:t>prehru v športovom zápolení, uzna</w:t>
      </w:r>
      <w:r w:rsidRPr="001210EB">
        <w:rPr>
          <w:rFonts w:ascii="TimesNewRoman" w:eastAsia="TimesNewRoman" w:cs="TimesNewRoman"/>
          <w:lang w:eastAsia="sk-SK"/>
        </w:rPr>
        <w:t>ť</w:t>
      </w:r>
      <w:r w:rsidRPr="001210EB">
        <w:rPr>
          <w:rFonts w:ascii="TimesNewRoman" w:eastAsia="TimesNewRoman" w:cs="TimesNewRoman"/>
          <w:lang w:eastAsia="sk-SK"/>
        </w:rPr>
        <w:t xml:space="preserve"> </w:t>
      </w:r>
      <w:r w:rsidRPr="003F1C60">
        <w:rPr>
          <w:lang w:eastAsia="sk-SK"/>
        </w:rPr>
        <w:t>kvality súpera.</w:t>
      </w:r>
    </w:p>
    <w:p w:rsidR="005D6F8B" w:rsidRPr="003F1C60" w:rsidRDefault="005D6F8B" w:rsidP="0072795A">
      <w:pPr>
        <w:autoSpaceDE w:val="0"/>
        <w:autoSpaceDN w:val="0"/>
        <w:adjustRightInd w:val="0"/>
        <w:spacing w:line="276" w:lineRule="auto"/>
        <w:rPr>
          <w:lang w:eastAsia="sk-SK"/>
        </w:rPr>
      </w:pPr>
    </w:p>
    <w:p w:rsidR="005D6F8B" w:rsidRPr="001210EB" w:rsidRDefault="005D6F8B" w:rsidP="0072795A">
      <w:pPr>
        <w:suppressAutoHyphens w:val="0"/>
        <w:autoSpaceDE w:val="0"/>
        <w:autoSpaceDN w:val="0"/>
        <w:adjustRightInd w:val="0"/>
        <w:spacing w:line="276" w:lineRule="auto"/>
        <w:rPr>
          <w:color w:val="000000"/>
          <w:lang w:eastAsia="en-US"/>
        </w:rPr>
      </w:pPr>
      <w:r>
        <w:rPr>
          <w:color w:val="000000"/>
          <w:lang w:eastAsia="en-US"/>
        </w:rPr>
        <w:t>Žiak b</w:t>
      </w:r>
      <w:r w:rsidRPr="001210EB">
        <w:rPr>
          <w:color w:val="000000"/>
          <w:lang w:eastAsia="en-US"/>
        </w:rPr>
        <w:t xml:space="preserve">ude hodnotený priebežne, bude používané </w:t>
      </w:r>
      <w:proofErr w:type="spellStart"/>
      <w:r w:rsidRPr="001210EB">
        <w:rPr>
          <w:color w:val="000000"/>
          <w:lang w:eastAsia="en-US"/>
        </w:rPr>
        <w:t>sumatívne</w:t>
      </w:r>
      <w:proofErr w:type="spellEnd"/>
      <w:r w:rsidRPr="001210EB">
        <w:rPr>
          <w:color w:val="000000"/>
          <w:lang w:eastAsia="en-US"/>
        </w:rPr>
        <w:t xml:space="preserve"> aj </w:t>
      </w:r>
      <w:proofErr w:type="spellStart"/>
      <w:r w:rsidRPr="001210EB">
        <w:rPr>
          <w:color w:val="000000"/>
          <w:lang w:eastAsia="en-US"/>
        </w:rPr>
        <w:t>formatívne</w:t>
      </w:r>
      <w:proofErr w:type="spellEnd"/>
      <w:r w:rsidRPr="001210EB">
        <w:rPr>
          <w:color w:val="000000"/>
          <w:lang w:eastAsia="en-US"/>
        </w:rPr>
        <w:t xml:space="preserve"> hodnotenie žiaka. </w:t>
      </w:r>
    </w:p>
    <w:p w:rsidR="005D6F8B" w:rsidRPr="001210EB" w:rsidRDefault="005D6F8B" w:rsidP="0072795A">
      <w:pPr>
        <w:suppressAutoHyphens w:val="0"/>
        <w:autoSpaceDE w:val="0"/>
        <w:autoSpaceDN w:val="0"/>
        <w:adjustRightInd w:val="0"/>
        <w:spacing w:line="276" w:lineRule="auto"/>
        <w:rPr>
          <w:color w:val="000000"/>
          <w:lang w:eastAsia="en-US"/>
        </w:rPr>
      </w:pPr>
      <w:r w:rsidRPr="001210EB">
        <w:rPr>
          <w:color w:val="000000"/>
          <w:lang w:eastAsia="en-US"/>
        </w:rPr>
        <w:t xml:space="preserve">- slovné hodnotenie </w:t>
      </w:r>
    </w:p>
    <w:p w:rsidR="005D6F8B" w:rsidRPr="001210EB" w:rsidRDefault="005D6F8B" w:rsidP="0072795A">
      <w:pPr>
        <w:suppressAutoHyphens w:val="0"/>
        <w:autoSpaceDE w:val="0"/>
        <w:autoSpaceDN w:val="0"/>
        <w:adjustRightInd w:val="0"/>
        <w:spacing w:line="276" w:lineRule="auto"/>
        <w:rPr>
          <w:color w:val="000000"/>
          <w:lang w:eastAsia="en-US"/>
        </w:rPr>
      </w:pPr>
      <w:r w:rsidRPr="001210EB">
        <w:rPr>
          <w:color w:val="000000"/>
          <w:lang w:eastAsia="en-US"/>
        </w:rPr>
        <w:t xml:space="preserve">- hodnotenie symbolmi </w:t>
      </w:r>
    </w:p>
    <w:p w:rsidR="005D6F8B" w:rsidRPr="001210EB" w:rsidRDefault="005D6F8B" w:rsidP="0072795A">
      <w:pPr>
        <w:suppressAutoHyphens w:val="0"/>
        <w:autoSpaceDE w:val="0"/>
        <w:autoSpaceDN w:val="0"/>
        <w:adjustRightInd w:val="0"/>
        <w:spacing w:line="276" w:lineRule="auto"/>
        <w:rPr>
          <w:color w:val="000000"/>
          <w:lang w:eastAsia="en-US"/>
        </w:rPr>
      </w:pPr>
      <w:r w:rsidRPr="001210EB">
        <w:rPr>
          <w:color w:val="000000"/>
          <w:lang w:eastAsia="en-US"/>
        </w:rPr>
        <w:t xml:space="preserve">- praktické hodnotenie </w:t>
      </w:r>
    </w:p>
    <w:p w:rsidR="005D6F8B" w:rsidRPr="001210EB" w:rsidRDefault="005D6F8B" w:rsidP="0072795A">
      <w:pPr>
        <w:spacing w:line="276" w:lineRule="auto"/>
        <w:ind w:right="540"/>
        <w:jc w:val="both"/>
      </w:pPr>
      <w:r w:rsidRPr="001210EB">
        <w:rPr>
          <w:color w:val="000000"/>
          <w:lang w:eastAsia="en-US"/>
        </w:rPr>
        <w:t>- hodnotenie výkonnostného rastu formou tabuľky</w:t>
      </w:r>
    </w:p>
    <w:sectPr w:rsidR="005D6F8B" w:rsidRPr="001210EB" w:rsidSect="000B6DF0"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301" w:rsidRDefault="007D6301">
      <w:r>
        <w:separator/>
      </w:r>
    </w:p>
  </w:endnote>
  <w:endnote w:type="continuationSeparator" w:id="0">
    <w:p w:rsidR="007D6301" w:rsidRDefault="007D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301" w:rsidRDefault="007D6301" w:rsidP="000B6DF0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7D6301" w:rsidRDefault="007D630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301" w:rsidRDefault="007D6301" w:rsidP="00BF5928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85F9B">
      <w:rPr>
        <w:rStyle w:val="slostrany"/>
        <w:noProof/>
      </w:rPr>
      <w:t>18</w:t>
    </w:r>
    <w:r>
      <w:rPr>
        <w:rStyle w:val="slostrany"/>
      </w:rPr>
      <w:fldChar w:fldCharType="end"/>
    </w:r>
  </w:p>
  <w:p w:rsidR="007D6301" w:rsidRDefault="007D630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301" w:rsidRDefault="007D6301" w:rsidP="00BF5928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85F9B">
      <w:rPr>
        <w:rStyle w:val="slostrany"/>
        <w:noProof/>
      </w:rPr>
      <w:t>29</w:t>
    </w:r>
    <w:r>
      <w:rPr>
        <w:rStyle w:val="slostrany"/>
      </w:rPr>
      <w:fldChar w:fldCharType="end"/>
    </w:r>
  </w:p>
  <w:p w:rsidR="007D6301" w:rsidRDefault="007D6301">
    <w:pPr>
      <w:pStyle w:val="Pta"/>
      <w:ind w:right="360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301" w:rsidRPr="000B6DF0" w:rsidRDefault="007D6301" w:rsidP="000B6DF0">
    <w:pPr>
      <w:pStyle w:val="Pta"/>
      <w:jc w:val="center"/>
    </w:pPr>
    <w:r>
      <w:t>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301" w:rsidRDefault="007D6301">
      <w:r>
        <w:separator/>
      </w:r>
    </w:p>
  </w:footnote>
  <w:footnote w:type="continuationSeparator" w:id="0">
    <w:p w:rsidR="007D6301" w:rsidRDefault="007D63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301" w:rsidRDefault="007D630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350"/>
    <w:multiLevelType w:val="hybridMultilevel"/>
    <w:tmpl w:val="000022EE"/>
    <w:lvl w:ilvl="0" w:tplc="00004B4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16335"/>
    <w:multiLevelType w:val="hybridMultilevel"/>
    <w:tmpl w:val="89589B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0447F"/>
    <w:multiLevelType w:val="hybridMultilevel"/>
    <w:tmpl w:val="19EE3E38"/>
    <w:lvl w:ilvl="0" w:tplc="696484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E2818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726638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586EE7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4C6D0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8EA39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FD057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E1E6BF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E886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>
    <w:nsid w:val="07F278E5"/>
    <w:multiLevelType w:val="hybridMultilevel"/>
    <w:tmpl w:val="4AA406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E60002"/>
    <w:multiLevelType w:val="hybridMultilevel"/>
    <w:tmpl w:val="FAD66E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DB0ED8"/>
    <w:multiLevelType w:val="hybridMultilevel"/>
    <w:tmpl w:val="D952D0F8"/>
    <w:lvl w:ilvl="0" w:tplc="FB5CA2D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3F6FDD"/>
    <w:multiLevelType w:val="hybridMultilevel"/>
    <w:tmpl w:val="73BA0F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E50CC1"/>
    <w:multiLevelType w:val="hybridMultilevel"/>
    <w:tmpl w:val="13DA13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2115DF"/>
    <w:multiLevelType w:val="hybridMultilevel"/>
    <w:tmpl w:val="8788EF8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B694192"/>
    <w:multiLevelType w:val="hybridMultilevel"/>
    <w:tmpl w:val="80C8E16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8263FB"/>
    <w:multiLevelType w:val="multilevel"/>
    <w:tmpl w:val="658621D0"/>
    <w:lvl w:ilvl="0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>
      <w:start w:val="6"/>
      <w:numFmt w:val="decimal"/>
      <w:isLgl/>
      <w:lvlText w:val="%1.%2"/>
      <w:lvlJc w:val="left"/>
      <w:pPr>
        <w:ind w:left="1429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718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367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16" w:hanging="144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305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54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216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892" w:hanging="2160"/>
      </w:pPr>
      <w:rPr>
        <w:rFonts w:eastAsia="Times New Roman" w:cs="Times New Roman" w:hint="default"/>
      </w:rPr>
    </w:lvl>
  </w:abstractNum>
  <w:abstractNum w:abstractNumId="11">
    <w:nsid w:val="20894FCE"/>
    <w:multiLevelType w:val="multilevel"/>
    <w:tmpl w:val="20894FC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A9F"/>
    <w:multiLevelType w:val="multilevel"/>
    <w:tmpl w:val="29B11A9F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8B1D2A"/>
    <w:multiLevelType w:val="hybridMultilevel"/>
    <w:tmpl w:val="2904E5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4C6311"/>
    <w:multiLevelType w:val="hybridMultilevel"/>
    <w:tmpl w:val="841EF9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56E7EC7"/>
    <w:multiLevelType w:val="hybridMultilevel"/>
    <w:tmpl w:val="D5DCE236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356F3099"/>
    <w:multiLevelType w:val="hybridMultilevel"/>
    <w:tmpl w:val="32BE2E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9D73B1"/>
    <w:multiLevelType w:val="hybridMultilevel"/>
    <w:tmpl w:val="2F6E10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90BB0"/>
    <w:multiLevelType w:val="hybridMultilevel"/>
    <w:tmpl w:val="2EC479D6"/>
    <w:lvl w:ilvl="0" w:tplc="041B000B">
      <w:start w:val="1"/>
      <w:numFmt w:val="bullet"/>
      <w:lvlText w:val=""/>
      <w:lvlJc w:val="left"/>
      <w:pPr>
        <w:tabs>
          <w:tab w:val="num" w:pos="2271"/>
        </w:tabs>
        <w:ind w:left="2271" w:hanging="855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40F95D36"/>
    <w:multiLevelType w:val="multilevel"/>
    <w:tmpl w:val="41F83B5A"/>
    <w:lvl w:ilvl="0">
      <w:start w:val="1"/>
      <w:numFmt w:val="decimal"/>
      <w:pStyle w:val="lnok"/>
      <w:lvlText w:val="Čl. %1"/>
      <w:lvlJc w:val="left"/>
      <w:pPr>
        <w:tabs>
          <w:tab w:val="num" w:pos="6660"/>
        </w:tabs>
        <w:ind w:left="5827" w:firstLine="113"/>
      </w:pPr>
      <w:rPr>
        <w:rFonts w:cs="Times New Roman" w:hint="default"/>
        <w:b w:val="0"/>
      </w:rPr>
    </w:lvl>
    <w:lvl w:ilvl="1">
      <w:start w:val="1"/>
      <w:numFmt w:val="decimal"/>
      <w:pStyle w:val="odsek"/>
      <w:lvlText w:val="(%2)"/>
      <w:lvlJc w:val="left"/>
      <w:pPr>
        <w:tabs>
          <w:tab w:val="num" w:pos="363"/>
        </w:tabs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20">
    <w:nsid w:val="476956A0"/>
    <w:multiLevelType w:val="multilevel"/>
    <w:tmpl w:val="FBB8587A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9F44887"/>
    <w:multiLevelType w:val="hybridMultilevel"/>
    <w:tmpl w:val="63004B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970432"/>
    <w:multiLevelType w:val="hybridMultilevel"/>
    <w:tmpl w:val="33B4EC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057BF4"/>
    <w:multiLevelType w:val="hybridMultilevel"/>
    <w:tmpl w:val="79563FA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142136C"/>
    <w:multiLevelType w:val="hybridMultilevel"/>
    <w:tmpl w:val="3FE6CEE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CD08D5"/>
    <w:multiLevelType w:val="hybridMultilevel"/>
    <w:tmpl w:val="E592C8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766525"/>
    <w:multiLevelType w:val="hybridMultilevel"/>
    <w:tmpl w:val="137A70A4"/>
    <w:lvl w:ilvl="0" w:tplc="82E2A6C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7343D09"/>
    <w:multiLevelType w:val="hybridMultilevel"/>
    <w:tmpl w:val="64161836"/>
    <w:lvl w:ilvl="0" w:tplc="4D92439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8">
    <w:nsid w:val="588F233C"/>
    <w:multiLevelType w:val="hybridMultilevel"/>
    <w:tmpl w:val="F51258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361783"/>
    <w:multiLevelType w:val="hybridMultilevel"/>
    <w:tmpl w:val="31248D5E"/>
    <w:lvl w:ilvl="0" w:tplc="E12840A4">
      <w:start w:val="3"/>
      <w:numFmt w:val="lowerLetter"/>
      <w:lvlText w:val="%1)"/>
      <w:lvlJc w:val="left"/>
      <w:pPr>
        <w:ind w:left="108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5FC31616"/>
    <w:multiLevelType w:val="hybridMultilevel"/>
    <w:tmpl w:val="DDC6A9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82134B"/>
    <w:multiLevelType w:val="hybridMultilevel"/>
    <w:tmpl w:val="AAD433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1D17D2"/>
    <w:multiLevelType w:val="hybridMultilevel"/>
    <w:tmpl w:val="4AA03258"/>
    <w:lvl w:ilvl="0" w:tplc="D634402C">
      <w:numFmt w:val="bullet"/>
      <w:lvlText w:val="–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4FD00EC"/>
    <w:multiLevelType w:val="hybridMultilevel"/>
    <w:tmpl w:val="22D6EA8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631291A"/>
    <w:multiLevelType w:val="hybridMultilevel"/>
    <w:tmpl w:val="897A853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F03D2A"/>
    <w:multiLevelType w:val="hybridMultilevel"/>
    <w:tmpl w:val="7B201C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E87312"/>
    <w:multiLevelType w:val="multilevel"/>
    <w:tmpl w:val="041B0025"/>
    <w:styleLink w:val="tl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7">
    <w:nsid w:val="72847680"/>
    <w:multiLevelType w:val="hybridMultilevel"/>
    <w:tmpl w:val="894EDA44"/>
    <w:lvl w:ilvl="0" w:tplc="71D6857C">
      <w:start w:val="1"/>
      <w:numFmt w:val="bullet"/>
      <w:lvlText w:val="-"/>
      <w:lvlJc w:val="left"/>
      <w:pPr>
        <w:ind w:left="1776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8">
    <w:nsid w:val="73957D4F"/>
    <w:multiLevelType w:val="hybridMultilevel"/>
    <w:tmpl w:val="66542AB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C57011"/>
    <w:multiLevelType w:val="hybridMultilevel"/>
    <w:tmpl w:val="E4EEFF70"/>
    <w:lvl w:ilvl="0" w:tplc="1D60302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50E73E2"/>
    <w:multiLevelType w:val="hybridMultilevel"/>
    <w:tmpl w:val="0352C71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ABD09AC"/>
    <w:multiLevelType w:val="hybridMultilevel"/>
    <w:tmpl w:val="697C4E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B47C1E"/>
    <w:multiLevelType w:val="hybridMultilevel"/>
    <w:tmpl w:val="C1D6D77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F62AF5"/>
    <w:multiLevelType w:val="hybridMultilevel"/>
    <w:tmpl w:val="44D282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1A57F5"/>
    <w:multiLevelType w:val="hybridMultilevel"/>
    <w:tmpl w:val="2D325AC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36"/>
  </w:num>
  <w:num w:numId="3">
    <w:abstractNumId w:val="2"/>
  </w:num>
  <w:num w:numId="4">
    <w:abstractNumId w:val="44"/>
  </w:num>
  <w:num w:numId="5">
    <w:abstractNumId w:val="14"/>
  </w:num>
  <w:num w:numId="6">
    <w:abstractNumId w:val="5"/>
  </w:num>
  <w:num w:numId="7">
    <w:abstractNumId w:val="23"/>
  </w:num>
  <w:num w:numId="8">
    <w:abstractNumId w:val="28"/>
  </w:num>
  <w:num w:numId="9">
    <w:abstractNumId w:val="25"/>
  </w:num>
  <w:num w:numId="10">
    <w:abstractNumId w:val="41"/>
  </w:num>
  <w:num w:numId="11">
    <w:abstractNumId w:val="16"/>
  </w:num>
  <w:num w:numId="12">
    <w:abstractNumId w:val="31"/>
  </w:num>
  <w:num w:numId="13">
    <w:abstractNumId w:val="35"/>
  </w:num>
  <w:num w:numId="14">
    <w:abstractNumId w:val="1"/>
  </w:num>
  <w:num w:numId="15">
    <w:abstractNumId w:val="22"/>
  </w:num>
  <w:num w:numId="16">
    <w:abstractNumId w:val="6"/>
  </w:num>
  <w:num w:numId="17">
    <w:abstractNumId w:val="24"/>
  </w:num>
  <w:num w:numId="18">
    <w:abstractNumId w:val="34"/>
  </w:num>
  <w:num w:numId="19">
    <w:abstractNumId w:val="21"/>
  </w:num>
  <w:num w:numId="20">
    <w:abstractNumId w:val="13"/>
  </w:num>
  <w:num w:numId="21">
    <w:abstractNumId w:val="40"/>
  </w:num>
  <w:num w:numId="22">
    <w:abstractNumId w:val="17"/>
  </w:num>
  <w:num w:numId="23">
    <w:abstractNumId w:val="7"/>
  </w:num>
  <w:num w:numId="24">
    <w:abstractNumId w:val="3"/>
  </w:num>
  <w:num w:numId="25">
    <w:abstractNumId w:val="10"/>
  </w:num>
  <w:num w:numId="26">
    <w:abstractNumId w:val="37"/>
  </w:num>
  <w:num w:numId="27">
    <w:abstractNumId w:val="20"/>
  </w:num>
  <w:num w:numId="28">
    <w:abstractNumId w:val="30"/>
  </w:num>
  <w:num w:numId="29">
    <w:abstractNumId w:val="8"/>
  </w:num>
  <w:num w:numId="30">
    <w:abstractNumId w:val="38"/>
  </w:num>
  <w:num w:numId="31">
    <w:abstractNumId w:val="39"/>
  </w:num>
  <w:num w:numId="32">
    <w:abstractNumId w:val="29"/>
  </w:num>
  <w:num w:numId="33">
    <w:abstractNumId w:val="42"/>
  </w:num>
  <w:num w:numId="34">
    <w:abstractNumId w:val="32"/>
  </w:num>
  <w:num w:numId="35">
    <w:abstractNumId w:val="18"/>
  </w:num>
  <w:num w:numId="36">
    <w:abstractNumId w:val="43"/>
  </w:num>
  <w:num w:numId="37">
    <w:abstractNumId w:val="27"/>
  </w:num>
  <w:num w:numId="38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 w:numId="40">
    <w:abstractNumId w:val="15"/>
  </w:num>
  <w:num w:numId="41">
    <w:abstractNumId w:val="0"/>
  </w:num>
  <w:num w:numId="42">
    <w:abstractNumId w:val="4"/>
  </w:num>
  <w:num w:numId="43">
    <w:abstractNumId w:val="12"/>
  </w:num>
  <w:num w:numId="44">
    <w:abstractNumId w:val="11"/>
  </w:num>
  <w:num w:numId="45">
    <w:abstractNumId w:val="9"/>
  </w:num>
  <w:num w:numId="46">
    <w:abstractNumId w:val="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63"/>
    <w:rsid w:val="00001C6D"/>
    <w:rsid w:val="0000308F"/>
    <w:rsid w:val="00010A53"/>
    <w:rsid w:val="000178CF"/>
    <w:rsid w:val="00020634"/>
    <w:rsid w:val="0004452B"/>
    <w:rsid w:val="00050E9D"/>
    <w:rsid w:val="0005577E"/>
    <w:rsid w:val="000670E4"/>
    <w:rsid w:val="00073494"/>
    <w:rsid w:val="000778D9"/>
    <w:rsid w:val="00082FD3"/>
    <w:rsid w:val="00083ACF"/>
    <w:rsid w:val="00085B9F"/>
    <w:rsid w:val="000945C0"/>
    <w:rsid w:val="000A03A4"/>
    <w:rsid w:val="000B67D0"/>
    <w:rsid w:val="000B6DF0"/>
    <w:rsid w:val="000C12C5"/>
    <w:rsid w:val="000C258F"/>
    <w:rsid w:val="000D014C"/>
    <w:rsid w:val="000D439D"/>
    <w:rsid w:val="000D4C84"/>
    <w:rsid w:val="000D70B2"/>
    <w:rsid w:val="000E0CFE"/>
    <w:rsid w:val="000E6268"/>
    <w:rsid w:val="000F2A6F"/>
    <w:rsid w:val="0011131E"/>
    <w:rsid w:val="00116407"/>
    <w:rsid w:val="001210EB"/>
    <w:rsid w:val="001231D9"/>
    <w:rsid w:val="0013260D"/>
    <w:rsid w:val="00137A5D"/>
    <w:rsid w:val="001411C1"/>
    <w:rsid w:val="00144206"/>
    <w:rsid w:val="00150246"/>
    <w:rsid w:val="001515A5"/>
    <w:rsid w:val="0015616C"/>
    <w:rsid w:val="00173484"/>
    <w:rsid w:val="001749DF"/>
    <w:rsid w:val="0017664E"/>
    <w:rsid w:val="0018598E"/>
    <w:rsid w:val="001903DB"/>
    <w:rsid w:val="00193630"/>
    <w:rsid w:val="001958F3"/>
    <w:rsid w:val="001A18D0"/>
    <w:rsid w:val="001A6350"/>
    <w:rsid w:val="001A775D"/>
    <w:rsid w:val="001C6AD5"/>
    <w:rsid w:val="002039B5"/>
    <w:rsid w:val="00207E95"/>
    <w:rsid w:val="002115D7"/>
    <w:rsid w:val="00216225"/>
    <w:rsid w:val="00221871"/>
    <w:rsid w:val="0023539E"/>
    <w:rsid w:val="00235E38"/>
    <w:rsid w:val="00241833"/>
    <w:rsid w:val="0024719A"/>
    <w:rsid w:val="00256ADD"/>
    <w:rsid w:val="00260627"/>
    <w:rsid w:val="00274244"/>
    <w:rsid w:val="00276269"/>
    <w:rsid w:val="00277276"/>
    <w:rsid w:val="00280ABF"/>
    <w:rsid w:val="0028216A"/>
    <w:rsid w:val="00285FE3"/>
    <w:rsid w:val="00295A92"/>
    <w:rsid w:val="002A18BD"/>
    <w:rsid w:val="002A25B6"/>
    <w:rsid w:val="002B39BE"/>
    <w:rsid w:val="002D1572"/>
    <w:rsid w:val="002E7982"/>
    <w:rsid w:val="002F14A7"/>
    <w:rsid w:val="002F1940"/>
    <w:rsid w:val="00307EC4"/>
    <w:rsid w:val="003127DA"/>
    <w:rsid w:val="0034712F"/>
    <w:rsid w:val="003520C5"/>
    <w:rsid w:val="003562E1"/>
    <w:rsid w:val="00356E50"/>
    <w:rsid w:val="00373230"/>
    <w:rsid w:val="00377421"/>
    <w:rsid w:val="00391270"/>
    <w:rsid w:val="003916B9"/>
    <w:rsid w:val="003A2FAF"/>
    <w:rsid w:val="003A7AA9"/>
    <w:rsid w:val="003B4E3A"/>
    <w:rsid w:val="003B4FF7"/>
    <w:rsid w:val="003B7634"/>
    <w:rsid w:val="003D3987"/>
    <w:rsid w:val="003D48C1"/>
    <w:rsid w:val="003D5C11"/>
    <w:rsid w:val="003E2F6D"/>
    <w:rsid w:val="003E4C52"/>
    <w:rsid w:val="003F1C60"/>
    <w:rsid w:val="003F4750"/>
    <w:rsid w:val="003F6D35"/>
    <w:rsid w:val="00410480"/>
    <w:rsid w:val="00414060"/>
    <w:rsid w:val="004158C5"/>
    <w:rsid w:val="00415A8A"/>
    <w:rsid w:val="00415DB6"/>
    <w:rsid w:val="00422778"/>
    <w:rsid w:val="0042294E"/>
    <w:rsid w:val="0042492B"/>
    <w:rsid w:val="00440D0E"/>
    <w:rsid w:val="0045036B"/>
    <w:rsid w:val="00453EDD"/>
    <w:rsid w:val="0047104B"/>
    <w:rsid w:val="0047347C"/>
    <w:rsid w:val="0047458C"/>
    <w:rsid w:val="004815BE"/>
    <w:rsid w:val="00484BC2"/>
    <w:rsid w:val="00486FF7"/>
    <w:rsid w:val="004916AB"/>
    <w:rsid w:val="004A34D2"/>
    <w:rsid w:val="004A3649"/>
    <w:rsid w:val="004B061F"/>
    <w:rsid w:val="004C001C"/>
    <w:rsid w:val="004C0505"/>
    <w:rsid w:val="004C6951"/>
    <w:rsid w:val="004D0A70"/>
    <w:rsid w:val="004D778B"/>
    <w:rsid w:val="004F4D61"/>
    <w:rsid w:val="004F76D6"/>
    <w:rsid w:val="00501737"/>
    <w:rsid w:val="00504073"/>
    <w:rsid w:val="00507762"/>
    <w:rsid w:val="00517F35"/>
    <w:rsid w:val="00524519"/>
    <w:rsid w:val="00531C63"/>
    <w:rsid w:val="005359F3"/>
    <w:rsid w:val="00547FAA"/>
    <w:rsid w:val="00554A0D"/>
    <w:rsid w:val="00570171"/>
    <w:rsid w:val="00576B44"/>
    <w:rsid w:val="00583CF8"/>
    <w:rsid w:val="00591299"/>
    <w:rsid w:val="00597A89"/>
    <w:rsid w:val="005A0CD0"/>
    <w:rsid w:val="005A43A3"/>
    <w:rsid w:val="005A5D4E"/>
    <w:rsid w:val="005B45C5"/>
    <w:rsid w:val="005B6D77"/>
    <w:rsid w:val="005B7134"/>
    <w:rsid w:val="005C1155"/>
    <w:rsid w:val="005C1533"/>
    <w:rsid w:val="005C469F"/>
    <w:rsid w:val="005C62A4"/>
    <w:rsid w:val="005D1D82"/>
    <w:rsid w:val="005D495B"/>
    <w:rsid w:val="005D6F8B"/>
    <w:rsid w:val="005F6C0C"/>
    <w:rsid w:val="00603CE8"/>
    <w:rsid w:val="00606CFC"/>
    <w:rsid w:val="00616ABE"/>
    <w:rsid w:val="00621E4D"/>
    <w:rsid w:val="00627599"/>
    <w:rsid w:val="00647B8A"/>
    <w:rsid w:val="00650AAA"/>
    <w:rsid w:val="00650C0F"/>
    <w:rsid w:val="00665E6E"/>
    <w:rsid w:val="006718F1"/>
    <w:rsid w:val="0068249B"/>
    <w:rsid w:val="006834EE"/>
    <w:rsid w:val="0069014D"/>
    <w:rsid w:val="006927F4"/>
    <w:rsid w:val="006933D4"/>
    <w:rsid w:val="00695DD7"/>
    <w:rsid w:val="006E5BEF"/>
    <w:rsid w:val="006F0A65"/>
    <w:rsid w:val="006F5FB5"/>
    <w:rsid w:val="00706844"/>
    <w:rsid w:val="00710541"/>
    <w:rsid w:val="00711743"/>
    <w:rsid w:val="0071633F"/>
    <w:rsid w:val="00720BA1"/>
    <w:rsid w:val="007249F4"/>
    <w:rsid w:val="00726BD7"/>
    <w:rsid w:val="0072795A"/>
    <w:rsid w:val="007711AE"/>
    <w:rsid w:val="00782BA8"/>
    <w:rsid w:val="007901E9"/>
    <w:rsid w:val="007968D1"/>
    <w:rsid w:val="007A02B0"/>
    <w:rsid w:val="007A240D"/>
    <w:rsid w:val="007A57D5"/>
    <w:rsid w:val="007C1685"/>
    <w:rsid w:val="007C536C"/>
    <w:rsid w:val="007D2AEC"/>
    <w:rsid w:val="007D6301"/>
    <w:rsid w:val="007D799B"/>
    <w:rsid w:val="007E4568"/>
    <w:rsid w:val="007E7320"/>
    <w:rsid w:val="007F3701"/>
    <w:rsid w:val="008075B6"/>
    <w:rsid w:val="00812042"/>
    <w:rsid w:val="0083150A"/>
    <w:rsid w:val="00835F2F"/>
    <w:rsid w:val="00840D90"/>
    <w:rsid w:val="00842AA2"/>
    <w:rsid w:val="00842EBE"/>
    <w:rsid w:val="00845E25"/>
    <w:rsid w:val="00846459"/>
    <w:rsid w:val="0085155B"/>
    <w:rsid w:val="00853811"/>
    <w:rsid w:val="00853C7D"/>
    <w:rsid w:val="008547B3"/>
    <w:rsid w:val="00863A5A"/>
    <w:rsid w:val="008649D6"/>
    <w:rsid w:val="008653AB"/>
    <w:rsid w:val="008671B1"/>
    <w:rsid w:val="00876BBF"/>
    <w:rsid w:val="00885F9B"/>
    <w:rsid w:val="00897A26"/>
    <w:rsid w:val="008A54EA"/>
    <w:rsid w:val="008B6B27"/>
    <w:rsid w:val="008B732E"/>
    <w:rsid w:val="008C2344"/>
    <w:rsid w:val="008D4FA2"/>
    <w:rsid w:val="008E48DE"/>
    <w:rsid w:val="00910D28"/>
    <w:rsid w:val="0091316D"/>
    <w:rsid w:val="00914B08"/>
    <w:rsid w:val="00925EFF"/>
    <w:rsid w:val="009269CE"/>
    <w:rsid w:val="00933BB5"/>
    <w:rsid w:val="009420D3"/>
    <w:rsid w:val="009432EF"/>
    <w:rsid w:val="00943B4D"/>
    <w:rsid w:val="0095421D"/>
    <w:rsid w:val="00957939"/>
    <w:rsid w:val="00960239"/>
    <w:rsid w:val="00975030"/>
    <w:rsid w:val="009810C2"/>
    <w:rsid w:val="00981441"/>
    <w:rsid w:val="009957D9"/>
    <w:rsid w:val="009A23D7"/>
    <w:rsid w:val="009A378B"/>
    <w:rsid w:val="009B7382"/>
    <w:rsid w:val="009C577D"/>
    <w:rsid w:val="009C5786"/>
    <w:rsid w:val="009D5A92"/>
    <w:rsid w:val="009D63A8"/>
    <w:rsid w:val="009F16BF"/>
    <w:rsid w:val="009F4E92"/>
    <w:rsid w:val="009F6DDA"/>
    <w:rsid w:val="00A00E64"/>
    <w:rsid w:val="00A2758F"/>
    <w:rsid w:val="00A32B96"/>
    <w:rsid w:val="00A50DA1"/>
    <w:rsid w:val="00A71009"/>
    <w:rsid w:val="00A76E5B"/>
    <w:rsid w:val="00A91DEF"/>
    <w:rsid w:val="00AA2301"/>
    <w:rsid w:val="00AA2DE7"/>
    <w:rsid w:val="00AA3DA4"/>
    <w:rsid w:val="00AA6D21"/>
    <w:rsid w:val="00AB7CD0"/>
    <w:rsid w:val="00AD7566"/>
    <w:rsid w:val="00B1501C"/>
    <w:rsid w:val="00B15B98"/>
    <w:rsid w:val="00B264B1"/>
    <w:rsid w:val="00B36F6D"/>
    <w:rsid w:val="00B41AE6"/>
    <w:rsid w:val="00B46AD0"/>
    <w:rsid w:val="00B613A2"/>
    <w:rsid w:val="00B65642"/>
    <w:rsid w:val="00B6685F"/>
    <w:rsid w:val="00B70F51"/>
    <w:rsid w:val="00BA4C11"/>
    <w:rsid w:val="00BA6856"/>
    <w:rsid w:val="00BD7B7C"/>
    <w:rsid w:val="00BE0263"/>
    <w:rsid w:val="00BF0D2F"/>
    <w:rsid w:val="00BF2C44"/>
    <w:rsid w:val="00BF5928"/>
    <w:rsid w:val="00C06DEC"/>
    <w:rsid w:val="00C13FE5"/>
    <w:rsid w:val="00C17E29"/>
    <w:rsid w:val="00C323C4"/>
    <w:rsid w:val="00C35455"/>
    <w:rsid w:val="00C40301"/>
    <w:rsid w:val="00C41EFC"/>
    <w:rsid w:val="00C5723B"/>
    <w:rsid w:val="00C661E9"/>
    <w:rsid w:val="00C73DF1"/>
    <w:rsid w:val="00C7511B"/>
    <w:rsid w:val="00C770C5"/>
    <w:rsid w:val="00C77683"/>
    <w:rsid w:val="00C77EBC"/>
    <w:rsid w:val="00C8140F"/>
    <w:rsid w:val="00C8483A"/>
    <w:rsid w:val="00C86584"/>
    <w:rsid w:val="00CA0126"/>
    <w:rsid w:val="00CA20DC"/>
    <w:rsid w:val="00CB2E36"/>
    <w:rsid w:val="00CB3C0B"/>
    <w:rsid w:val="00CB49D7"/>
    <w:rsid w:val="00CC28FE"/>
    <w:rsid w:val="00CD3DB5"/>
    <w:rsid w:val="00CF5D12"/>
    <w:rsid w:val="00D00F1E"/>
    <w:rsid w:val="00D0568C"/>
    <w:rsid w:val="00D11719"/>
    <w:rsid w:val="00D11FE3"/>
    <w:rsid w:val="00D12F0A"/>
    <w:rsid w:val="00D26DE2"/>
    <w:rsid w:val="00D31FFC"/>
    <w:rsid w:val="00D320E3"/>
    <w:rsid w:val="00D35AAB"/>
    <w:rsid w:val="00D516B2"/>
    <w:rsid w:val="00D6368F"/>
    <w:rsid w:val="00D67C7B"/>
    <w:rsid w:val="00D73D7F"/>
    <w:rsid w:val="00D805ED"/>
    <w:rsid w:val="00D811FA"/>
    <w:rsid w:val="00D87563"/>
    <w:rsid w:val="00D919AD"/>
    <w:rsid w:val="00DA2E72"/>
    <w:rsid w:val="00DC4941"/>
    <w:rsid w:val="00DC6E25"/>
    <w:rsid w:val="00DD128C"/>
    <w:rsid w:val="00DE132C"/>
    <w:rsid w:val="00DE5F60"/>
    <w:rsid w:val="00DF1D0C"/>
    <w:rsid w:val="00E02B09"/>
    <w:rsid w:val="00E11E50"/>
    <w:rsid w:val="00E13F32"/>
    <w:rsid w:val="00E24C30"/>
    <w:rsid w:val="00E276F6"/>
    <w:rsid w:val="00E47FE9"/>
    <w:rsid w:val="00E57BE4"/>
    <w:rsid w:val="00E9602D"/>
    <w:rsid w:val="00E963A8"/>
    <w:rsid w:val="00EA5799"/>
    <w:rsid w:val="00EA754D"/>
    <w:rsid w:val="00EC0F9A"/>
    <w:rsid w:val="00ED248E"/>
    <w:rsid w:val="00ED3684"/>
    <w:rsid w:val="00EE3C70"/>
    <w:rsid w:val="00EE488F"/>
    <w:rsid w:val="00EE67D9"/>
    <w:rsid w:val="00EF6331"/>
    <w:rsid w:val="00F020C3"/>
    <w:rsid w:val="00F0362A"/>
    <w:rsid w:val="00F15193"/>
    <w:rsid w:val="00F24CD7"/>
    <w:rsid w:val="00F30B2F"/>
    <w:rsid w:val="00F43AC9"/>
    <w:rsid w:val="00F44734"/>
    <w:rsid w:val="00F5387A"/>
    <w:rsid w:val="00F64E64"/>
    <w:rsid w:val="00F660E4"/>
    <w:rsid w:val="00F66CBE"/>
    <w:rsid w:val="00F70802"/>
    <w:rsid w:val="00F73C94"/>
    <w:rsid w:val="00F76B68"/>
    <w:rsid w:val="00F937CE"/>
    <w:rsid w:val="00F94BDF"/>
    <w:rsid w:val="00FA6426"/>
    <w:rsid w:val="00FB6719"/>
    <w:rsid w:val="00FB7283"/>
    <w:rsid w:val="00FC04C2"/>
    <w:rsid w:val="00FC1661"/>
    <w:rsid w:val="00FC1CE2"/>
    <w:rsid w:val="00FC47CF"/>
    <w:rsid w:val="00FC6A39"/>
    <w:rsid w:val="00FE3933"/>
    <w:rsid w:val="00FE6D9B"/>
    <w:rsid w:val="00FF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y">
    <w:name w:val="Normal"/>
    <w:qFormat/>
    <w:rsid w:val="001231D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A03A4"/>
    <w:pPr>
      <w:keepNext/>
      <w:keepLines/>
      <w:spacing w:before="240"/>
      <w:ind w:firstLine="709"/>
      <w:outlineLvl w:val="0"/>
    </w:pPr>
    <w:rPr>
      <w:rFonts w:eastAsia="Calibri"/>
      <w:b/>
      <w:sz w:val="28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9"/>
    <w:qFormat/>
    <w:rsid w:val="000A03A4"/>
    <w:pPr>
      <w:keepNext/>
      <w:keepLines/>
      <w:spacing w:before="40"/>
      <w:ind w:firstLine="709"/>
      <w:outlineLvl w:val="1"/>
    </w:pPr>
    <w:rPr>
      <w:szCs w:val="26"/>
      <w:u w:val="single"/>
    </w:rPr>
  </w:style>
  <w:style w:type="paragraph" w:styleId="Nadpis4">
    <w:name w:val="heading 4"/>
    <w:basedOn w:val="Normlny"/>
    <w:next w:val="Normlny"/>
    <w:link w:val="Nadpis4Char"/>
    <w:uiPriority w:val="99"/>
    <w:qFormat/>
    <w:rsid w:val="00C770C5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10480"/>
    <w:pPr>
      <w:keepNext/>
      <w:keepLines/>
      <w:spacing w:before="200"/>
      <w:outlineLvl w:val="6"/>
    </w:pPr>
    <w:rPr>
      <w:rFonts w:ascii="Calibri Light" w:hAnsi="Calibri Light"/>
      <w:i/>
      <w:iCs/>
      <w:color w:val="40404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0A03A4"/>
    <w:rPr>
      <w:rFonts w:ascii="Times New Roman" w:hAnsi="Times New Roman" w:cs="Times New Roman"/>
      <w:b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9"/>
    <w:locked/>
    <w:rsid w:val="000A03A4"/>
    <w:rPr>
      <w:rFonts w:ascii="Times New Roman" w:hAnsi="Times New Roman" w:cs="Times New Roman"/>
      <w:sz w:val="26"/>
      <w:szCs w:val="26"/>
      <w:u w:val="single"/>
      <w:lang w:eastAsia="ar-SA" w:bidi="ar-SA"/>
    </w:rPr>
  </w:style>
  <w:style w:type="character" w:customStyle="1" w:styleId="Nadpis4Char">
    <w:name w:val="Nadpis 4 Char"/>
    <w:basedOn w:val="Predvolenpsmoodseku"/>
    <w:link w:val="Nadpis4"/>
    <w:uiPriority w:val="99"/>
    <w:semiHidden/>
    <w:locked/>
    <w:rsid w:val="00C770C5"/>
    <w:rPr>
      <w:rFonts w:ascii="Calibri Light" w:hAnsi="Calibri Light" w:cs="Times New Roman"/>
      <w:i/>
      <w:iCs/>
      <w:color w:val="2E74B5"/>
      <w:sz w:val="24"/>
      <w:szCs w:val="24"/>
      <w:lang w:eastAsia="ar-SA" w:bidi="ar-SA"/>
    </w:rPr>
  </w:style>
  <w:style w:type="character" w:customStyle="1" w:styleId="Nadpis7Char">
    <w:name w:val="Nadpis 7 Char"/>
    <w:basedOn w:val="Predvolenpsmoodseku"/>
    <w:link w:val="Nadpis7"/>
    <w:uiPriority w:val="99"/>
    <w:semiHidden/>
    <w:locked/>
    <w:rsid w:val="00410480"/>
    <w:rPr>
      <w:rFonts w:ascii="Calibri Light" w:hAnsi="Calibri Light" w:cs="Times New Roman"/>
      <w:i/>
      <w:iCs/>
      <w:color w:val="404040"/>
      <w:sz w:val="24"/>
      <w:szCs w:val="24"/>
      <w:lang w:eastAsia="ar-SA" w:bidi="ar-SA"/>
    </w:rPr>
  </w:style>
  <w:style w:type="character" w:styleId="slostrany">
    <w:name w:val="page number"/>
    <w:basedOn w:val="Predvolenpsmoodseku"/>
    <w:uiPriority w:val="99"/>
    <w:semiHidden/>
    <w:rsid w:val="001231D9"/>
    <w:rPr>
      <w:rFonts w:cs="Times New Roman"/>
    </w:rPr>
  </w:style>
  <w:style w:type="character" w:styleId="Hypertextovprepojenie">
    <w:name w:val="Hyperlink"/>
    <w:basedOn w:val="Predvolenpsmoodseku"/>
    <w:uiPriority w:val="99"/>
    <w:rsid w:val="001231D9"/>
    <w:rPr>
      <w:rFonts w:cs="Times New Roman"/>
      <w:color w:val="0000FF"/>
      <w:u w:val="single"/>
    </w:rPr>
  </w:style>
  <w:style w:type="paragraph" w:styleId="Pta">
    <w:name w:val="footer"/>
    <w:basedOn w:val="Normlny"/>
    <w:link w:val="PtaChar"/>
    <w:uiPriority w:val="99"/>
    <w:rsid w:val="001231D9"/>
    <w:pPr>
      <w:tabs>
        <w:tab w:val="center" w:pos="4536"/>
        <w:tab w:val="right" w:pos="9072"/>
      </w:tabs>
      <w:autoSpaceDE w:val="0"/>
    </w:pPr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locked/>
    <w:rsid w:val="001231D9"/>
    <w:rPr>
      <w:rFonts w:ascii="Times New Roman" w:hAnsi="Times New Roman" w:cs="Times New Roman"/>
      <w:sz w:val="20"/>
      <w:szCs w:val="20"/>
      <w:lang w:eastAsia="ar-SA" w:bidi="ar-SA"/>
    </w:rPr>
  </w:style>
  <w:style w:type="paragraph" w:styleId="Hlavika">
    <w:name w:val="header"/>
    <w:basedOn w:val="Normlny"/>
    <w:link w:val="HlavikaChar"/>
    <w:uiPriority w:val="99"/>
    <w:rsid w:val="00C770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770C5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pple-converted-space">
    <w:name w:val="apple-converted-space"/>
    <w:basedOn w:val="Predvolenpsmoodseku"/>
    <w:uiPriority w:val="99"/>
    <w:rsid w:val="00C770C5"/>
    <w:rPr>
      <w:rFonts w:cs="Times New Roman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846459"/>
    <w:pPr>
      <w:numPr>
        <w:ilvl w:val="1"/>
      </w:numPr>
      <w:spacing w:after="160"/>
    </w:pPr>
    <w:rPr>
      <w:b/>
      <w:spacing w:val="15"/>
      <w:sz w:val="28"/>
      <w:szCs w:val="22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846459"/>
    <w:rPr>
      <w:rFonts w:ascii="Times New Roman" w:hAnsi="Times New Roman" w:cs="Times New Roman"/>
      <w:b/>
      <w:spacing w:val="15"/>
      <w:sz w:val="28"/>
      <w:lang w:eastAsia="ar-SA" w:bidi="ar-SA"/>
    </w:rPr>
  </w:style>
  <w:style w:type="paragraph" w:styleId="Normlnywebov">
    <w:name w:val="Normal (Web)"/>
    <w:basedOn w:val="Normlny"/>
    <w:uiPriority w:val="99"/>
    <w:rsid w:val="003E2F6D"/>
    <w:pPr>
      <w:spacing w:before="100" w:after="100"/>
    </w:pPr>
  </w:style>
  <w:style w:type="paragraph" w:styleId="Odsekzoznamu">
    <w:name w:val="List Paragraph"/>
    <w:basedOn w:val="Normlny"/>
    <w:uiPriority w:val="34"/>
    <w:qFormat/>
    <w:rsid w:val="00570171"/>
    <w:pPr>
      <w:ind w:left="720"/>
      <w:contextualSpacing/>
    </w:pPr>
  </w:style>
  <w:style w:type="paragraph" w:customStyle="1" w:styleId="Default">
    <w:name w:val="Default"/>
    <w:uiPriority w:val="99"/>
    <w:rsid w:val="000B67D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Obyajntext">
    <w:name w:val="Plain Text"/>
    <w:basedOn w:val="Normlny"/>
    <w:link w:val="ObyajntextChar"/>
    <w:uiPriority w:val="99"/>
    <w:rsid w:val="00C8140F"/>
    <w:pPr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locked/>
    <w:rsid w:val="00C8140F"/>
    <w:rPr>
      <w:rFonts w:ascii="Consolas" w:hAnsi="Consolas" w:cs="Times New Roman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rsid w:val="009A23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9A23D7"/>
    <w:rPr>
      <w:rFonts w:ascii="Tahoma" w:hAnsi="Tahoma" w:cs="Tahoma"/>
      <w:sz w:val="16"/>
      <w:szCs w:val="16"/>
      <w:lang w:eastAsia="ar-SA" w:bidi="ar-SA"/>
    </w:rPr>
  </w:style>
  <w:style w:type="paragraph" w:styleId="Zarkazkladnhotextu">
    <w:name w:val="Body Text Indent"/>
    <w:basedOn w:val="Normlny"/>
    <w:link w:val="ZarkazkladnhotextuChar"/>
    <w:rsid w:val="00D6368F"/>
    <w:pPr>
      <w:suppressAutoHyphens w:val="0"/>
      <w:spacing w:line="480" w:lineRule="auto"/>
      <w:ind w:left="60"/>
      <w:jc w:val="both"/>
    </w:pPr>
    <w:rPr>
      <w:color w:val="FF0000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locked/>
    <w:rsid w:val="00D6368F"/>
    <w:rPr>
      <w:rFonts w:ascii="Times New Roman" w:hAnsi="Times New Roman" w:cs="Times New Roman"/>
      <w:color w:val="FF0000"/>
      <w:sz w:val="24"/>
      <w:szCs w:val="24"/>
      <w:lang w:eastAsia="cs-CZ"/>
    </w:rPr>
  </w:style>
  <w:style w:type="table" w:styleId="Mriekatabuky">
    <w:name w:val="Table Grid"/>
    <w:basedOn w:val="Normlnatabuka"/>
    <w:uiPriority w:val="99"/>
    <w:rsid w:val="003A7A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99"/>
    <w:qFormat/>
    <w:rsid w:val="00AA3DA4"/>
    <w:pPr>
      <w:pBdr>
        <w:bottom w:val="single" w:sz="8" w:space="4" w:color="5B9BD5"/>
      </w:pBdr>
      <w:spacing w:after="300"/>
      <w:contextualSpacing/>
    </w:pPr>
    <w:rPr>
      <w:rFonts w:ascii="Calibri Light" w:hAnsi="Calibri Light"/>
      <w:color w:val="323E4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AA3DA4"/>
    <w:rPr>
      <w:rFonts w:ascii="Calibri Light" w:hAnsi="Calibri Light" w:cs="Times New Roman"/>
      <w:color w:val="323E4F"/>
      <w:spacing w:val="5"/>
      <w:kern w:val="28"/>
      <w:sz w:val="52"/>
      <w:szCs w:val="52"/>
      <w:lang w:eastAsia="ar-SA" w:bidi="ar-SA"/>
    </w:rPr>
  </w:style>
  <w:style w:type="paragraph" w:customStyle="1" w:styleId="odsek">
    <w:name w:val="odsek"/>
    <w:basedOn w:val="Normlny"/>
    <w:uiPriority w:val="99"/>
    <w:rsid w:val="00FC04C2"/>
    <w:pPr>
      <w:numPr>
        <w:ilvl w:val="1"/>
        <w:numId w:val="1"/>
      </w:numPr>
      <w:tabs>
        <w:tab w:val="left" w:pos="510"/>
      </w:tabs>
      <w:suppressAutoHyphens w:val="0"/>
      <w:spacing w:after="120"/>
      <w:jc w:val="both"/>
    </w:pPr>
    <w:rPr>
      <w:color w:val="000000"/>
      <w:lang w:eastAsia="sk-SK"/>
    </w:rPr>
  </w:style>
  <w:style w:type="paragraph" w:customStyle="1" w:styleId="lnok">
    <w:name w:val="článok"/>
    <w:basedOn w:val="Normlny"/>
    <w:next w:val="odsek"/>
    <w:uiPriority w:val="99"/>
    <w:rsid w:val="00FC04C2"/>
    <w:pPr>
      <w:numPr>
        <w:numId w:val="1"/>
      </w:numPr>
      <w:suppressAutoHyphens w:val="0"/>
      <w:spacing w:before="120" w:after="240"/>
      <w:jc w:val="center"/>
    </w:pPr>
    <w:rPr>
      <w:b/>
      <w:color w:val="000000"/>
      <w:sz w:val="26"/>
      <w:szCs w:val="26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semiHidden/>
    <w:rsid w:val="00FC04C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FC04C2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Odstavecseseznamem">
    <w:name w:val="Odstavec se seznamem"/>
    <w:basedOn w:val="Normlny"/>
    <w:uiPriority w:val="99"/>
    <w:rsid w:val="009A378B"/>
    <w:pPr>
      <w:suppressAutoHyphens w:val="0"/>
      <w:autoSpaceDE w:val="0"/>
      <w:autoSpaceDN w:val="0"/>
      <w:ind w:left="720"/>
      <w:contextualSpacing/>
    </w:pPr>
    <w:rPr>
      <w:sz w:val="20"/>
      <w:szCs w:val="20"/>
      <w:lang w:eastAsia="sk-SK"/>
    </w:rPr>
  </w:style>
  <w:style w:type="character" w:styleId="Siln">
    <w:name w:val="Strong"/>
    <w:basedOn w:val="Predvolenpsmoodseku"/>
    <w:uiPriority w:val="99"/>
    <w:qFormat/>
    <w:rsid w:val="003916B9"/>
    <w:rPr>
      <w:rFonts w:cs="Times New Roman"/>
      <w:b/>
    </w:rPr>
  </w:style>
  <w:style w:type="paragraph" w:styleId="Bezriadkovania">
    <w:name w:val="No Spacing"/>
    <w:uiPriority w:val="99"/>
    <w:qFormat/>
    <w:rsid w:val="0091316D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lny"/>
    <w:uiPriority w:val="99"/>
    <w:rsid w:val="000C12C5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Zkladntext">
    <w:name w:val="Body Text"/>
    <w:basedOn w:val="Normlny"/>
    <w:link w:val="ZkladntextChar"/>
    <w:uiPriority w:val="99"/>
    <w:semiHidden/>
    <w:rsid w:val="000778D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0778D9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uthor">
    <w:name w:val="author"/>
    <w:basedOn w:val="Predvolenpsmoodseku"/>
    <w:uiPriority w:val="99"/>
    <w:rsid w:val="0017664E"/>
    <w:rPr>
      <w:rFonts w:cs="Times New Roman"/>
    </w:rPr>
  </w:style>
  <w:style w:type="character" w:customStyle="1" w:styleId="publisher">
    <w:name w:val="publisher"/>
    <w:basedOn w:val="Predvolenpsmoodseku"/>
    <w:uiPriority w:val="99"/>
    <w:rsid w:val="0017664E"/>
    <w:rPr>
      <w:rFonts w:cs="Times New Roman"/>
    </w:rPr>
  </w:style>
  <w:style w:type="character" w:styleId="Zvraznenie">
    <w:name w:val="Emphasis"/>
    <w:basedOn w:val="Predvolenpsmoodseku"/>
    <w:uiPriority w:val="99"/>
    <w:qFormat/>
    <w:rsid w:val="000670E4"/>
    <w:rPr>
      <w:rFonts w:cs="Times New Roman"/>
      <w:i/>
      <w:iCs/>
    </w:rPr>
  </w:style>
  <w:style w:type="paragraph" w:styleId="Hlavikaobsahu">
    <w:name w:val="TOC Heading"/>
    <w:basedOn w:val="Nadpis1"/>
    <w:next w:val="Normlny"/>
    <w:uiPriority w:val="39"/>
    <w:qFormat/>
    <w:rsid w:val="00173484"/>
    <w:pPr>
      <w:suppressAutoHyphens w:val="0"/>
      <w:spacing w:line="259" w:lineRule="auto"/>
      <w:ind w:firstLine="0"/>
      <w:outlineLvl w:val="9"/>
    </w:pPr>
    <w:rPr>
      <w:rFonts w:ascii="Calibri Light" w:eastAsia="Times New Roman" w:hAnsi="Calibri Light"/>
      <w:b w:val="0"/>
      <w:color w:val="2E74B5"/>
      <w:sz w:val="32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173484"/>
    <w:pPr>
      <w:spacing w:after="100"/>
    </w:pPr>
  </w:style>
  <w:style w:type="paragraph" w:styleId="Obsah2">
    <w:name w:val="toc 2"/>
    <w:basedOn w:val="Normlny"/>
    <w:next w:val="Normlny"/>
    <w:autoRedefine/>
    <w:uiPriority w:val="39"/>
    <w:rsid w:val="00173484"/>
    <w:pPr>
      <w:spacing w:after="100"/>
      <w:ind w:left="240"/>
    </w:pPr>
  </w:style>
  <w:style w:type="paragraph" w:customStyle="1" w:styleId="tl">
    <w:name w:val="Štýl"/>
    <w:uiPriority w:val="99"/>
    <w:rsid w:val="00414060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Odstavecseseznamem1">
    <w:name w:val="Odstavec se seznamem1"/>
    <w:basedOn w:val="Normlny"/>
    <w:uiPriority w:val="99"/>
    <w:rsid w:val="00706844"/>
    <w:pPr>
      <w:suppressAutoHyphens w:val="0"/>
      <w:ind w:left="720"/>
      <w:contextualSpacing/>
    </w:pPr>
    <w:rPr>
      <w:b/>
      <w:bCs/>
      <w:sz w:val="28"/>
      <w:szCs w:val="28"/>
      <w:lang w:val="en-US" w:eastAsia="zh-CN"/>
    </w:rPr>
  </w:style>
  <w:style w:type="numbering" w:customStyle="1" w:styleId="tl1">
    <w:name w:val="Štýl1"/>
    <w:rsid w:val="00001D98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y">
    <w:name w:val="Normal"/>
    <w:qFormat/>
    <w:rsid w:val="001231D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A03A4"/>
    <w:pPr>
      <w:keepNext/>
      <w:keepLines/>
      <w:spacing w:before="240"/>
      <w:ind w:firstLine="709"/>
      <w:outlineLvl w:val="0"/>
    </w:pPr>
    <w:rPr>
      <w:rFonts w:eastAsia="Calibri"/>
      <w:b/>
      <w:sz w:val="28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9"/>
    <w:qFormat/>
    <w:rsid w:val="000A03A4"/>
    <w:pPr>
      <w:keepNext/>
      <w:keepLines/>
      <w:spacing w:before="40"/>
      <w:ind w:firstLine="709"/>
      <w:outlineLvl w:val="1"/>
    </w:pPr>
    <w:rPr>
      <w:szCs w:val="26"/>
      <w:u w:val="single"/>
    </w:rPr>
  </w:style>
  <w:style w:type="paragraph" w:styleId="Nadpis4">
    <w:name w:val="heading 4"/>
    <w:basedOn w:val="Normlny"/>
    <w:next w:val="Normlny"/>
    <w:link w:val="Nadpis4Char"/>
    <w:uiPriority w:val="99"/>
    <w:qFormat/>
    <w:rsid w:val="00C770C5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10480"/>
    <w:pPr>
      <w:keepNext/>
      <w:keepLines/>
      <w:spacing w:before="200"/>
      <w:outlineLvl w:val="6"/>
    </w:pPr>
    <w:rPr>
      <w:rFonts w:ascii="Calibri Light" w:hAnsi="Calibri Light"/>
      <w:i/>
      <w:iCs/>
      <w:color w:val="40404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0A03A4"/>
    <w:rPr>
      <w:rFonts w:ascii="Times New Roman" w:hAnsi="Times New Roman" w:cs="Times New Roman"/>
      <w:b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9"/>
    <w:locked/>
    <w:rsid w:val="000A03A4"/>
    <w:rPr>
      <w:rFonts w:ascii="Times New Roman" w:hAnsi="Times New Roman" w:cs="Times New Roman"/>
      <w:sz w:val="26"/>
      <w:szCs w:val="26"/>
      <w:u w:val="single"/>
      <w:lang w:eastAsia="ar-SA" w:bidi="ar-SA"/>
    </w:rPr>
  </w:style>
  <w:style w:type="character" w:customStyle="1" w:styleId="Nadpis4Char">
    <w:name w:val="Nadpis 4 Char"/>
    <w:basedOn w:val="Predvolenpsmoodseku"/>
    <w:link w:val="Nadpis4"/>
    <w:uiPriority w:val="99"/>
    <w:semiHidden/>
    <w:locked/>
    <w:rsid w:val="00C770C5"/>
    <w:rPr>
      <w:rFonts w:ascii="Calibri Light" w:hAnsi="Calibri Light" w:cs="Times New Roman"/>
      <w:i/>
      <w:iCs/>
      <w:color w:val="2E74B5"/>
      <w:sz w:val="24"/>
      <w:szCs w:val="24"/>
      <w:lang w:eastAsia="ar-SA" w:bidi="ar-SA"/>
    </w:rPr>
  </w:style>
  <w:style w:type="character" w:customStyle="1" w:styleId="Nadpis7Char">
    <w:name w:val="Nadpis 7 Char"/>
    <w:basedOn w:val="Predvolenpsmoodseku"/>
    <w:link w:val="Nadpis7"/>
    <w:uiPriority w:val="99"/>
    <w:semiHidden/>
    <w:locked/>
    <w:rsid w:val="00410480"/>
    <w:rPr>
      <w:rFonts w:ascii="Calibri Light" w:hAnsi="Calibri Light" w:cs="Times New Roman"/>
      <w:i/>
      <w:iCs/>
      <w:color w:val="404040"/>
      <w:sz w:val="24"/>
      <w:szCs w:val="24"/>
      <w:lang w:eastAsia="ar-SA" w:bidi="ar-SA"/>
    </w:rPr>
  </w:style>
  <w:style w:type="character" w:styleId="slostrany">
    <w:name w:val="page number"/>
    <w:basedOn w:val="Predvolenpsmoodseku"/>
    <w:uiPriority w:val="99"/>
    <w:semiHidden/>
    <w:rsid w:val="001231D9"/>
    <w:rPr>
      <w:rFonts w:cs="Times New Roman"/>
    </w:rPr>
  </w:style>
  <w:style w:type="character" w:styleId="Hypertextovprepojenie">
    <w:name w:val="Hyperlink"/>
    <w:basedOn w:val="Predvolenpsmoodseku"/>
    <w:uiPriority w:val="99"/>
    <w:rsid w:val="001231D9"/>
    <w:rPr>
      <w:rFonts w:cs="Times New Roman"/>
      <w:color w:val="0000FF"/>
      <w:u w:val="single"/>
    </w:rPr>
  </w:style>
  <w:style w:type="paragraph" w:styleId="Pta">
    <w:name w:val="footer"/>
    <w:basedOn w:val="Normlny"/>
    <w:link w:val="PtaChar"/>
    <w:uiPriority w:val="99"/>
    <w:rsid w:val="001231D9"/>
    <w:pPr>
      <w:tabs>
        <w:tab w:val="center" w:pos="4536"/>
        <w:tab w:val="right" w:pos="9072"/>
      </w:tabs>
      <w:autoSpaceDE w:val="0"/>
    </w:pPr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locked/>
    <w:rsid w:val="001231D9"/>
    <w:rPr>
      <w:rFonts w:ascii="Times New Roman" w:hAnsi="Times New Roman" w:cs="Times New Roman"/>
      <w:sz w:val="20"/>
      <w:szCs w:val="20"/>
      <w:lang w:eastAsia="ar-SA" w:bidi="ar-SA"/>
    </w:rPr>
  </w:style>
  <w:style w:type="paragraph" w:styleId="Hlavika">
    <w:name w:val="header"/>
    <w:basedOn w:val="Normlny"/>
    <w:link w:val="HlavikaChar"/>
    <w:uiPriority w:val="99"/>
    <w:rsid w:val="00C770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770C5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pple-converted-space">
    <w:name w:val="apple-converted-space"/>
    <w:basedOn w:val="Predvolenpsmoodseku"/>
    <w:uiPriority w:val="99"/>
    <w:rsid w:val="00C770C5"/>
    <w:rPr>
      <w:rFonts w:cs="Times New Roman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846459"/>
    <w:pPr>
      <w:numPr>
        <w:ilvl w:val="1"/>
      </w:numPr>
      <w:spacing w:after="160"/>
    </w:pPr>
    <w:rPr>
      <w:b/>
      <w:spacing w:val="15"/>
      <w:sz w:val="28"/>
      <w:szCs w:val="22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846459"/>
    <w:rPr>
      <w:rFonts w:ascii="Times New Roman" w:hAnsi="Times New Roman" w:cs="Times New Roman"/>
      <w:b/>
      <w:spacing w:val="15"/>
      <w:sz w:val="28"/>
      <w:lang w:eastAsia="ar-SA" w:bidi="ar-SA"/>
    </w:rPr>
  </w:style>
  <w:style w:type="paragraph" w:styleId="Normlnywebov">
    <w:name w:val="Normal (Web)"/>
    <w:basedOn w:val="Normlny"/>
    <w:uiPriority w:val="99"/>
    <w:rsid w:val="003E2F6D"/>
    <w:pPr>
      <w:spacing w:before="100" w:after="100"/>
    </w:pPr>
  </w:style>
  <w:style w:type="paragraph" w:styleId="Odsekzoznamu">
    <w:name w:val="List Paragraph"/>
    <w:basedOn w:val="Normlny"/>
    <w:uiPriority w:val="34"/>
    <w:qFormat/>
    <w:rsid w:val="00570171"/>
    <w:pPr>
      <w:ind w:left="720"/>
      <w:contextualSpacing/>
    </w:pPr>
  </w:style>
  <w:style w:type="paragraph" w:customStyle="1" w:styleId="Default">
    <w:name w:val="Default"/>
    <w:uiPriority w:val="99"/>
    <w:rsid w:val="000B67D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Obyajntext">
    <w:name w:val="Plain Text"/>
    <w:basedOn w:val="Normlny"/>
    <w:link w:val="ObyajntextChar"/>
    <w:uiPriority w:val="99"/>
    <w:rsid w:val="00C8140F"/>
    <w:pPr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locked/>
    <w:rsid w:val="00C8140F"/>
    <w:rPr>
      <w:rFonts w:ascii="Consolas" w:hAnsi="Consolas" w:cs="Times New Roman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rsid w:val="009A23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9A23D7"/>
    <w:rPr>
      <w:rFonts w:ascii="Tahoma" w:hAnsi="Tahoma" w:cs="Tahoma"/>
      <w:sz w:val="16"/>
      <w:szCs w:val="16"/>
      <w:lang w:eastAsia="ar-SA" w:bidi="ar-SA"/>
    </w:rPr>
  </w:style>
  <w:style w:type="paragraph" w:styleId="Zarkazkladnhotextu">
    <w:name w:val="Body Text Indent"/>
    <w:basedOn w:val="Normlny"/>
    <w:link w:val="ZarkazkladnhotextuChar"/>
    <w:rsid w:val="00D6368F"/>
    <w:pPr>
      <w:suppressAutoHyphens w:val="0"/>
      <w:spacing w:line="480" w:lineRule="auto"/>
      <w:ind w:left="60"/>
      <w:jc w:val="both"/>
    </w:pPr>
    <w:rPr>
      <w:color w:val="FF0000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locked/>
    <w:rsid w:val="00D6368F"/>
    <w:rPr>
      <w:rFonts w:ascii="Times New Roman" w:hAnsi="Times New Roman" w:cs="Times New Roman"/>
      <w:color w:val="FF0000"/>
      <w:sz w:val="24"/>
      <w:szCs w:val="24"/>
      <w:lang w:eastAsia="cs-CZ"/>
    </w:rPr>
  </w:style>
  <w:style w:type="table" w:styleId="Mriekatabuky">
    <w:name w:val="Table Grid"/>
    <w:basedOn w:val="Normlnatabuka"/>
    <w:uiPriority w:val="99"/>
    <w:rsid w:val="003A7A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99"/>
    <w:qFormat/>
    <w:rsid w:val="00AA3DA4"/>
    <w:pPr>
      <w:pBdr>
        <w:bottom w:val="single" w:sz="8" w:space="4" w:color="5B9BD5"/>
      </w:pBdr>
      <w:spacing w:after="300"/>
      <w:contextualSpacing/>
    </w:pPr>
    <w:rPr>
      <w:rFonts w:ascii="Calibri Light" w:hAnsi="Calibri Light"/>
      <w:color w:val="323E4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AA3DA4"/>
    <w:rPr>
      <w:rFonts w:ascii="Calibri Light" w:hAnsi="Calibri Light" w:cs="Times New Roman"/>
      <w:color w:val="323E4F"/>
      <w:spacing w:val="5"/>
      <w:kern w:val="28"/>
      <w:sz w:val="52"/>
      <w:szCs w:val="52"/>
      <w:lang w:eastAsia="ar-SA" w:bidi="ar-SA"/>
    </w:rPr>
  </w:style>
  <w:style w:type="paragraph" w:customStyle="1" w:styleId="odsek">
    <w:name w:val="odsek"/>
    <w:basedOn w:val="Normlny"/>
    <w:uiPriority w:val="99"/>
    <w:rsid w:val="00FC04C2"/>
    <w:pPr>
      <w:numPr>
        <w:ilvl w:val="1"/>
        <w:numId w:val="1"/>
      </w:numPr>
      <w:tabs>
        <w:tab w:val="left" w:pos="510"/>
      </w:tabs>
      <w:suppressAutoHyphens w:val="0"/>
      <w:spacing w:after="120"/>
      <w:jc w:val="both"/>
    </w:pPr>
    <w:rPr>
      <w:color w:val="000000"/>
      <w:lang w:eastAsia="sk-SK"/>
    </w:rPr>
  </w:style>
  <w:style w:type="paragraph" w:customStyle="1" w:styleId="lnok">
    <w:name w:val="článok"/>
    <w:basedOn w:val="Normlny"/>
    <w:next w:val="odsek"/>
    <w:uiPriority w:val="99"/>
    <w:rsid w:val="00FC04C2"/>
    <w:pPr>
      <w:numPr>
        <w:numId w:val="1"/>
      </w:numPr>
      <w:suppressAutoHyphens w:val="0"/>
      <w:spacing w:before="120" w:after="240"/>
      <w:jc w:val="center"/>
    </w:pPr>
    <w:rPr>
      <w:b/>
      <w:color w:val="000000"/>
      <w:sz w:val="26"/>
      <w:szCs w:val="26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semiHidden/>
    <w:rsid w:val="00FC04C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FC04C2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Odstavecseseznamem">
    <w:name w:val="Odstavec se seznamem"/>
    <w:basedOn w:val="Normlny"/>
    <w:uiPriority w:val="99"/>
    <w:rsid w:val="009A378B"/>
    <w:pPr>
      <w:suppressAutoHyphens w:val="0"/>
      <w:autoSpaceDE w:val="0"/>
      <w:autoSpaceDN w:val="0"/>
      <w:ind w:left="720"/>
      <w:contextualSpacing/>
    </w:pPr>
    <w:rPr>
      <w:sz w:val="20"/>
      <w:szCs w:val="20"/>
      <w:lang w:eastAsia="sk-SK"/>
    </w:rPr>
  </w:style>
  <w:style w:type="character" w:styleId="Siln">
    <w:name w:val="Strong"/>
    <w:basedOn w:val="Predvolenpsmoodseku"/>
    <w:uiPriority w:val="99"/>
    <w:qFormat/>
    <w:rsid w:val="003916B9"/>
    <w:rPr>
      <w:rFonts w:cs="Times New Roman"/>
      <w:b/>
    </w:rPr>
  </w:style>
  <w:style w:type="paragraph" w:styleId="Bezriadkovania">
    <w:name w:val="No Spacing"/>
    <w:uiPriority w:val="99"/>
    <w:qFormat/>
    <w:rsid w:val="0091316D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lny"/>
    <w:uiPriority w:val="99"/>
    <w:rsid w:val="000C12C5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Zkladntext">
    <w:name w:val="Body Text"/>
    <w:basedOn w:val="Normlny"/>
    <w:link w:val="ZkladntextChar"/>
    <w:uiPriority w:val="99"/>
    <w:semiHidden/>
    <w:rsid w:val="000778D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0778D9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uthor">
    <w:name w:val="author"/>
    <w:basedOn w:val="Predvolenpsmoodseku"/>
    <w:uiPriority w:val="99"/>
    <w:rsid w:val="0017664E"/>
    <w:rPr>
      <w:rFonts w:cs="Times New Roman"/>
    </w:rPr>
  </w:style>
  <w:style w:type="character" w:customStyle="1" w:styleId="publisher">
    <w:name w:val="publisher"/>
    <w:basedOn w:val="Predvolenpsmoodseku"/>
    <w:uiPriority w:val="99"/>
    <w:rsid w:val="0017664E"/>
    <w:rPr>
      <w:rFonts w:cs="Times New Roman"/>
    </w:rPr>
  </w:style>
  <w:style w:type="character" w:styleId="Zvraznenie">
    <w:name w:val="Emphasis"/>
    <w:basedOn w:val="Predvolenpsmoodseku"/>
    <w:uiPriority w:val="99"/>
    <w:qFormat/>
    <w:rsid w:val="000670E4"/>
    <w:rPr>
      <w:rFonts w:cs="Times New Roman"/>
      <w:i/>
      <w:iCs/>
    </w:rPr>
  </w:style>
  <w:style w:type="paragraph" w:styleId="Hlavikaobsahu">
    <w:name w:val="TOC Heading"/>
    <w:basedOn w:val="Nadpis1"/>
    <w:next w:val="Normlny"/>
    <w:uiPriority w:val="39"/>
    <w:qFormat/>
    <w:rsid w:val="00173484"/>
    <w:pPr>
      <w:suppressAutoHyphens w:val="0"/>
      <w:spacing w:line="259" w:lineRule="auto"/>
      <w:ind w:firstLine="0"/>
      <w:outlineLvl w:val="9"/>
    </w:pPr>
    <w:rPr>
      <w:rFonts w:ascii="Calibri Light" w:eastAsia="Times New Roman" w:hAnsi="Calibri Light"/>
      <w:b w:val="0"/>
      <w:color w:val="2E74B5"/>
      <w:sz w:val="32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173484"/>
    <w:pPr>
      <w:spacing w:after="100"/>
    </w:pPr>
  </w:style>
  <w:style w:type="paragraph" w:styleId="Obsah2">
    <w:name w:val="toc 2"/>
    <w:basedOn w:val="Normlny"/>
    <w:next w:val="Normlny"/>
    <w:autoRedefine/>
    <w:uiPriority w:val="39"/>
    <w:rsid w:val="00173484"/>
    <w:pPr>
      <w:spacing w:after="100"/>
      <w:ind w:left="240"/>
    </w:pPr>
  </w:style>
  <w:style w:type="paragraph" w:customStyle="1" w:styleId="tl">
    <w:name w:val="Štýl"/>
    <w:uiPriority w:val="99"/>
    <w:rsid w:val="00414060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Odstavecseseznamem1">
    <w:name w:val="Odstavec se seznamem1"/>
    <w:basedOn w:val="Normlny"/>
    <w:uiPriority w:val="99"/>
    <w:rsid w:val="00706844"/>
    <w:pPr>
      <w:suppressAutoHyphens w:val="0"/>
      <w:ind w:left="720"/>
      <w:contextualSpacing/>
    </w:pPr>
    <w:rPr>
      <w:b/>
      <w:bCs/>
      <w:sz w:val="28"/>
      <w:szCs w:val="28"/>
      <w:lang w:val="en-US" w:eastAsia="zh-CN"/>
    </w:rPr>
  </w:style>
  <w:style w:type="numbering" w:customStyle="1" w:styleId="tl1">
    <w:name w:val="Štýl1"/>
    <w:rsid w:val="00001D98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2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5313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54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4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AB135-DE5D-428E-94E0-27527A6A2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30</Pages>
  <Words>8266</Words>
  <Characters>57008</Characters>
  <Application>Microsoft Office Word</Application>
  <DocSecurity>0</DocSecurity>
  <Lines>475</Lines>
  <Paragraphs>130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Riaditel Zscana</dc:creator>
  <cp:lastModifiedBy>Skolsky</cp:lastModifiedBy>
  <cp:revision>9</cp:revision>
  <cp:lastPrinted>2016-05-30T10:29:00Z</cp:lastPrinted>
  <dcterms:created xsi:type="dcterms:W3CDTF">2016-10-25T16:02:00Z</dcterms:created>
  <dcterms:modified xsi:type="dcterms:W3CDTF">2017-09-28T22:16:00Z</dcterms:modified>
</cp:coreProperties>
</file>